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1F" w:rsidRPr="00DA48BD" w:rsidRDefault="00DA48BD" w:rsidP="00F1387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A48BD">
        <w:rPr>
          <w:rFonts w:ascii="Times New Roman" w:hAnsi="Times New Roman" w:cs="Times New Roman"/>
          <w:b w:val="0"/>
          <w:sz w:val="28"/>
          <w:szCs w:val="28"/>
        </w:rPr>
        <w:t xml:space="preserve">РОДИНСКИЙ </w:t>
      </w:r>
      <w:r w:rsidR="00AC7F1F" w:rsidRPr="00DA48BD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</w:p>
    <w:p w:rsidR="00AC7F1F" w:rsidRPr="00DA48BD" w:rsidRDefault="00DA48BD" w:rsidP="00F1387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A48BD">
        <w:rPr>
          <w:rFonts w:ascii="Times New Roman" w:hAnsi="Times New Roman" w:cs="Times New Roman"/>
          <w:b w:val="0"/>
          <w:sz w:val="28"/>
          <w:szCs w:val="28"/>
        </w:rPr>
        <w:t>ШИПУНОВСКОГО</w:t>
      </w:r>
      <w:r w:rsidR="00AC7F1F" w:rsidRPr="00DA48BD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</w:p>
    <w:p w:rsidR="00DA48BD" w:rsidRPr="00DA48BD" w:rsidRDefault="00DA48BD" w:rsidP="00DA48BD"/>
    <w:p w:rsidR="00AC7F1F" w:rsidRPr="00F23F01" w:rsidRDefault="00AC7F1F" w:rsidP="00F13875">
      <w:pPr>
        <w:ind w:firstLine="709"/>
        <w:jc w:val="center"/>
        <w:rPr>
          <w:rFonts w:cs="Arial"/>
          <w:b/>
        </w:rPr>
      </w:pPr>
    </w:p>
    <w:p w:rsidR="00AC7F1F" w:rsidRPr="00F23F01" w:rsidRDefault="00AC7F1F" w:rsidP="00F13875">
      <w:pPr>
        <w:ind w:firstLine="709"/>
        <w:jc w:val="center"/>
        <w:rPr>
          <w:rFonts w:cs="Arial"/>
          <w:b/>
        </w:rPr>
      </w:pPr>
      <w:r w:rsidRPr="00F23F01">
        <w:rPr>
          <w:rFonts w:cs="Arial"/>
          <w:b/>
        </w:rPr>
        <w:t>РЕШЕНИ</w:t>
      </w:r>
      <w:r w:rsidR="00785DBA">
        <w:rPr>
          <w:rFonts w:cs="Arial"/>
          <w:b/>
        </w:rPr>
        <w:t>Е</w:t>
      </w:r>
    </w:p>
    <w:p w:rsidR="00AC7F1F" w:rsidRPr="00F23F01" w:rsidRDefault="00AC7F1F" w:rsidP="00F13875">
      <w:pPr>
        <w:ind w:firstLine="709"/>
        <w:rPr>
          <w:rFonts w:cs="Arial"/>
          <w:b/>
        </w:rPr>
      </w:pPr>
    </w:p>
    <w:p w:rsidR="009F28FB" w:rsidRPr="00EA6001" w:rsidRDefault="00785DBA" w:rsidP="00DA48BD">
      <w:pPr>
        <w:ind w:firstLine="709"/>
        <w:jc w:val="left"/>
        <w:rPr>
          <w:rFonts w:cs="Arial"/>
        </w:rPr>
      </w:pPr>
      <w:r w:rsidRPr="00EA6001">
        <w:rPr>
          <w:rFonts w:cs="Arial"/>
        </w:rPr>
        <w:t>31.05.2016</w:t>
      </w:r>
      <w:r w:rsidR="00DA48BD" w:rsidRPr="00EA6001">
        <w:rPr>
          <w:rFonts w:cs="Arial"/>
        </w:rPr>
        <w:t xml:space="preserve">                    </w:t>
      </w:r>
      <w:r w:rsidR="000C41EA" w:rsidRPr="00EA6001">
        <w:rPr>
          <w:rFonts w:cs="Arial"/>
        </w:rPr>
        <w:tab/>
      </w:r>
      <w:r w:rsidR="000C41EA" w:rsidRPr="00EA6001">
        <w:rPr>
          <w:rFonts w:cs="Arial"/>
        </w:rPr>
        <w:tab/>
      </w:r>
      <w:r w:rsidR="00DA48BD" w:rsidRPr="00EA6001">
        <w:rPr>
          <w:rFonts w:cs="Arial"/>
        </w:rPr>
        <w:t xml:space="preserve">    </w:t>
      </w:r>
      <w:r w:rsidR="000C41EA" w:rsidRPr="00EA6001">
        <w:rPr>
          <w:rFonts w:cs="Arial"/>
        </w:rPr>
        <w:tab/>
      </w:r>
      <w:r w:rsidR="000C41EA" w:rsidRPr="00EA6001">
        <w:rPr>
          <w:rFonts w:cs="Arial"/>
        </w:rPr>
        <w:tab/>
      </w:r>
      <w:r w:rsidR="00DA48BD" w:rsidRPr="00EA6001">
        <w:rPr>
          <w:rFonts w:cs="Arial"/>
        </w:rPr>
        <w:t xml:space="preserve"> </w:t>
      </w:r>
      <w:r w:rsidR="00AC7F1F" w:rsidRPr="00EA6001">
        <w:rPr>
          <w:rFonts w:cs="Arial"/>
        </w:rPr>
        <w:tab/>
      </w:r>
      <w:r w:rsidR="00DA48BD" w:rsidRPr="00EA6001">
        <w:rPr>
          <w:rFonts w:cs="Arial"/>
        </w:rPr>
        <w:t xml:space="preserve">                                           </w:t>
      </w:r>
      <w:r w:rsidRPr="00EA6001">
        <w:rPr>
          <w:rFonts w:cs="Arial"/>
        </w:rPr>
        <w:t>25/7</w:t>
      </w:r>
    </w:p>
    <w:p w:rsidR="009F28FB" w:rsidRPr="00DA48BD" w:rsidRDefault="009F28FB" w:rsidP="00F13875">
      <w:pPr>
        <w:ind w:firstLine="709"/>
        <w:jc w:val="center"/>
        <w:rPr>
          <w:rFonts w:cs="Arial"/>
          <w:sz w:val="20"/>
          <w:szCs w:val="20"/>
        </w:rPr>
      </w:pPr>
      <w:proofErr w:type="spellStart"/>
      <w:r w:rsidRPr="00DA48BD">
        <w:rPr>
          <w:rFonts w:cs="Arial"/>
          <w:sz w:val="20"/>
          <w:szCs w:val="20"/>
        </w:rPr>
        <w:t>с</w:t>
      </w:r>
      <w:proofErr w:type="gramStart"/>
      <w:r w:rsidR="000C41EA" w:rsidRPr="00DA48BD">
        <w:rPr>
          <w:rFonts w:cs="Arial"/>
          <w:sz w:val="20"/>
          <w:szCs w:val="20"/>
        </w:rPr>
        <w:t>.</w:t>
      </w:r>
      <w:r w:rsidR="00DA48BD" w:rsidRPr="00DA48BD">
        <w:rPr>
          <w:rFonts w:cs="Arial"/>
          <w:sz w:val="20"/>
          <w:szCs w:val="20"/>
        </w:rPr>
        <w:t>Р</w:t>
      </w:r>
      <w:proofErr w:type="gramEnd"/>
      <w:r w:rsidR="00DA48BD" w:rsidRPr="00DA48BD">
        <w:rPr>
          <w:rFonts w:cs="Arial"/>
          <w:sz w:val="20"/>
          <w:szCs w:val="20"/>
        </w:rPr>
        <w:t>одино</w:t>
      </w:r>
      <w:proofErr w:type="spellEnd"/>
    </w:p>
    <w:p w:rsidR="00F13875" w:rsidRPr="00F23F01" w:rsidRDefault="00F13875" w:rsidP="00EA6001">
      <w:pPr>
        <w:ind w:firstLine="709"/>
        <w:rPr>
          <w:rFonts w:cs="Arial"/>
          <w:b/>
        </w:rPr>
      </w:pPr>
    </w:p>
    <w:p w:rsidR="00EA6001" w:rsidRPr="00EA6001" w:rsidRDefault="009F28FB" w:rsidP="00EA6001">
      <w:pPr>
        <w:shd w:val="clear" w:color="auto" w:fill="FFFFFF"/>
        <w:tabs>
          <w:tab w:val="left" w:leader="underscore" w:pos="5784"/>
        </w:tabs>
        <w:ind w:firstLine="0"/>
        <w:rPr>
          <w:rFonts w:cs="Arial"/>
          <w:bCs/>
          <w:kern w:val="28"/>
        </w:rPr>
      </w:pPr>
      <w:r w:rsidRPr="00EA6001">
        <w:rPr>
          <w:rFonts w:cs="Arial"/>
          <w:bCs/>
          <w:kern w:val="28"/>
        </w:rPr>
        <w:t xml:space="preserve">О принятии положения </w:t>
      </w:r>
      <w:proofErr w:type="gramStart"/>
      <w:r w:rsidRPr="00EA6001">
        <w:rPr>
          <w:rFonts w:cs="Arial"/>
          <w:bCs/>
          <w:kern w:val="28"/>
        </w:rPr>
        <w:t>о</w:t>
      </w:r>
      <w:proofErr w:type="gramEnd"/>
      <w:r w:rsidRPr="00EA6001">
        <w:rPr>
          <w:rFonts w:cs="Arial"/>
          <w:bCs/>
          <w:kern w:val="28"/>
        </w:rPr>
        <w:t xml:space="preserve"> бюджетном</w:t>
      </w:r>
    </w:p>
    <w:p w:rsidR="00EA6001" w:rsidRPr="00EA6001" w:rsidRDefault="009F28FB" w:rsidP="00EA6001">
      <w:pPr>
        <w:shd w:val="clear" w:color="auto" w:fill="FFFFFF"/>
        <w:tabs>
          <w:tab w:val="left" w:leader="underscore" w:pos="5784"/>
        </w:tabs>
        <w:ind w:firstLine="0"/>
        <w:rPr>
          <w:rFonts w:cs="Arial"/>
          <w:bCs/>
          <w:kern w:val="28"/>
        </w:rPr>
      </w:pPr>
      <w:r w:rsidRPr="00EA6001">
        <w:rPr>
          <w:rFonts w:cs="Arial"/>
          <w:bCs/>
          <w:kern w:val="28"/>
        </w:rPr>
        <w:t xml:space="preserve"> </w:t>
      </w:r>
      <w:proofErr w:type="gramStart"/>
      <w:r w:rsidRPr="00EA6001">
        <w:rPr>
          <w:rFonts w:cs="Arial"/>
          <w:bCs/>
          <w:kern w:val="28"/>
        </w:rPr>
        <w:t>устройстве</w:t>
      </w:r>
      <w:proofErr w:type="gramEnd"/>
      <w:r w:rsidRPr="00EA6001">
        <w:rPr>
          <w:rFonts w:cs="Arial"/>
          <w:bCs/>
          <w:kern w:val="28"/>
        </w:rPr>
        <w:t>, бюджетном процессе и</w:t>
      </w:r>
    </w:p>
    <w:p w:rsidR="00EA6001" w:rsidRPr="00EA6001" w:rsidRDefault="009F28FB" w:rsidP="00EA6001">
      <w:pPr>
        <w:shd w:val="clear" w:color="auto" w:fill="FFFFFF"/>
        <w:tabs>
          <w:tab w:val="left" w:leader="underscore" w:pos="5784"/>
        </w:tabs>
        <w:ind w:firstLine="0"/>
        <w:rPr>
          <w:rFonts w:cs="Arial"/>
          <w:bCs/>
          <w:kern w:val="28"/>
        </w:rPr>
      </w:pPr>
      <w:r w:rsidRPr="00EA6001">
        <w:rPr>
          <w:rFonts w:cs="Arial"/>
          <w:bCs/>
          <w:kern w:val="28"/>
        </w:rPr>
        <w:t xml:space="preserve"> финансовом контроле </w:t>
      </w:r>
      <w:proofErr w:type="gramStart"/>
      <w:r w:rsidRPr="00EA6001">
        <w:rPr>
          <w:rFonts w:cs="Arial"/>
          <w:bCs/>
          <w:kern w:val="28"/>
        </w:rPr>
        <w:t>в</w:t>
      </w:r>
      <w:proofErr w:type="gramEnd"/>
      <w:r w:rsidRPr="00EA6001">
        <w:rPr>
          <w:rFonts w:cs="Arial"/>
          <w:bCs/>
          <w:kern w:val="28"/>
        </w:rPr>
        <w:t xml:space="preserve"> муниципальном</w:t>
      </w:r>
    </w:p>
    <w:p w:rsidR="00EA6001" w:rsidRPr="00EA6001" w:rsidRDefault="009F28FB" w:rsidP="00EA6001">
      <w:pPr>
        <w:shd w:val="clear" w:color="auto" w:fill="FFFFFF"/>
        <w:tabs>
          <w:tab w:val="left" w:leader="underscore" w:pos="5784"/>
        </w:tabs>
        <w:ind w:firstLine="0"/>
        <w:rPr>
          <w:rFonts w:cs="Arial"/>
          <w:bCs/>
          <w:kern w:val="28"/>
        </w:rPr>
      </w:pPr>
      <w:r w:rsidRPr="00EA6001">
        <w:rPr>
          <w:rFonts w:cs="Arial"/>
          <w:bCs/>
          <w:kern w:val="28"/>
        </w:rPr>
        <w:t xml:space="preserve"> </w:t>
      </w:r>
      <w:proofErr w:type="gramStart"/>
      <w:r w:rsidRPr="00EA6001">
        <w:rPr>
          <w:rFonts w:cs="Arial"/>
          <w:bCs/>
          <w:kern w:val="28"/>
        </w:rPr>
        <w:t>образовании</w:t>
      </w:r>
      <w:proofErr w:type="gramEnd"/>
      <w:r w:rsidRPr="00EA6001">
        <w:rPr>
          <w:rFonts w:cs="Arial"/>
          <w:bCs/>
          <w:kern w:val="28"/>
        </w:rPr>
        <w:t xml:space="preserve"> </w:t>
      </w:r>
      <w:r w:rsidR="00DA48BD" w:rsidRPr="00EA6001">
        <w:rPr>
          <w:rFonts w:cs="Arial"/>
          <w:bCs/>
          <w:kern w:val="28"/>
        </w:rPr>
        <w:t xml:space="preserve">Родинский </w:t>
      </w:r>
      <w:r w:rsidRPr="00EA6001">
        <w:rPr>
          <w:rFonts w:cs="Arial"/>
          <w:bCs/>
          <w:kern w:val="28"/>
        </w:rPr>
        <w:t>сельсовет</w:t>
      </w:r>
    </w:p>
    <w:p w:rsidR="009F28FB" w:rsidRPr="00EA6001" w:rsidRDefault="009F28FB" w:rsidP="00EA6001">
      <w:pPr>
        <w:shd w:val="clear" w:color="auto" w:fill="FFFFFF"/>
        <w:tabs>
          <w:tab w:val="left" w:leader="underscore" w:pos="5784"/>
        </w:tabs>
        <w:ind w:firstLine="0"/>
        <w:rPr>
          <w:rFonts w:cs="Arial"/>
          <w:bCs/>
          <w:kern w:val="28"/>
        </w:rPr>
      </w:pPr>
      <w:r w:rsidRPr="00EA6001">
        <w:rPr>
          <w:rFonts w:cs="Arial"/>
          <w:bCs/>
          <w:kern w:val="28"/>
        </w:rPr>
        <w:t xml:space="preserve"> </w:t>
      </w:r>
      <w:r w:rsidR="00DA48BD" w:rsidRPr="00EA6001">
        <w:rPr>
          <w:rFonts w:cs="Arial"/>
          <w:bCs/>
          <w:kern w:val="28"/>
        </w:rPr>
        <w:t>Шипуновского</w:t>
      </w:r>
      <w:r w:rsidRPr="00EA6001">
        <w:rPr>
          <w:rFonts w:cs="Arial"/>
          <w:bCs/>
          <w:kern w:val="28"/>
        </w:rPr>
        <w:t xml:space="preserve"> района Алтайского края</w:t>
      </w:r>
    </w:p>
    <w:p w:rsidR="009F28FB" w:rsidRPr="00EA6001" w:rsidRDefault="009F28FB" w:rsidP="00F13875">
      <w:pPr>
        <w:shd w:val="clear" w:color="auto" w:fill="FFFFFF"/>
        <w:tabs>
          <w:tab w:val="left" w:leader="underscore" w:pos="5784"/>
        </w:tabs>
        <w:ind w:firstLine="709"/>
        <w:rPr>
          <w:rFonts w:cs="Arial"/>
        </w:rPr>
      </w:pPr>
    </w:p>
    <w:p w:rsidR="009F28FB" w:rsidRPr="00EA6001" w:rsidRDefault="009F28FB" w:rsidP="00F13875">
      <w:pPr>
        <w:shd w:val="clear" w:color="auto" w:fill="FFFFFF"/>
        <w:tabs>
          <w:tab w:val="left" w:leader="underscore" w:pos="5784"/>
        </w:tabs>
        <w:ind w:firstLine="709"/>
        <w:rPr>
          <w:rFonts w:cs="Arial"/>
        </w:rPr>
      </w:pPr>
      <w:r w:rsidRPr="00EA6001">
        <w:rPr>
          <w:rFonts w:cs="Arial"/>
        </w:rPr>
        <w:t xml:space="preserve">В соответствии с бюджетным законодательством Российской Федерации, Алтайского края, руководствуясь </w:t>
      </w:r>
      <w:hyperlink r:id="rId7" w:tgtFrame="Logical" w:history="1">
        <w:r w:rsidRPr="00EA6001">
          <w:rPr>
            <w:rStyle w:val="a5"/>
            <w:rFonts w:cs="Arial"/>
            <w:color w:val="auto"/>
          </w:rPr>
          <w:t>Уставом</w:t>
        </w:r>
      </w:hyperlink>
      <w:r w:rsidRPr="00EA6001">
        <w:rPr>
          <w:rFonts w:cs="Arial"/>
        </w:rPr>
        <w:t xml:space="preserve"> муниципального образования </w:t>
      </w:r>
      <w:r w:rsidR="00DA48BD" w:rsidRPr="00EA6001">
        <w:rPr>
          <w:rFonts w:cs="Arial"/>
        </w:rPr>
        <w:t>Родинский</w:t>
      </w:r>
      <w:r w:rsidRPr="00EA6001">
        <w:rPr>
          <w:rFonts w:cs="Arial"/>
        </w:rPr>
        <w:t xml:space="preserve"> сельсовет </w:t>
      </w:r>
      <w:r w:rsidR="00DA48BD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 Алтайского края, </w:t>
      </w:r>
      <w:r w:rsidR="00DA48BD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</w:t>
      </w:r>
    </w:p>
    <w:p w:rsidR="009F28FB" w:rsidRPr="00EA6001" w:rsidRDefault="009F28FB" w:rsidP="00F13875">
      <w:pPr>
        <w:ind w:firstLine="709"/>
        <w:rPr>
          <w:rFonts w:cs="Arial"/>
        </w:rPr>
      </w:pPr>
      <w:r w:rsidRPr="00EA6001">
        <w:rPr>
          <w:rFonts w:cs="Arial"/>
        </w:rPr>
        <w:t>РЕШИЛ:</w:t>
      </w:r>
    </w:p>
    <w:p w:rsidR="009F28FB" w:rsidRPr="00EA6001" w:rsidRDefault="009F28FB" w:rsidP="00F13875">
      <w:pPr>
        <w:ind w:firstLine="709"/>
        <w:rPr>
          <w:rFonts w:cs="Arial"/>
        </w:rPr>
      </w:pPr>
      <w:r w:rsidRPr="00EA6001">
        <w:rPr>
          <w:rFonts w:cs="Arial"/>
        </w:rPr>
        <w:t>1. Утвердить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Положение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«О бюджетном устройстве, бюджетном процессе и финансовом контроле в муниципальном образовании </w:t>
      </w:r>
      <w:r w:rsidR="00DA48BD" w:rsidRPr="00EA6001">
        <w:rPr>
          <w:rFonts w:cs="Arial"/>
        </w:rPr>
        <w:t>Родинский</w:t>
      </w:r>
      <w:r w:rsidR="000C41EA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сельсовет </w:t>
      </w:r>
      <w:r w:rsidR="00DA48BD" w:rsidRPr="00EA6001">
        <w:rPr>
          <w:rFonts w:cs="Arial"/>
        </w:rPr>
        <w:t xml:space="preserve">Шипуновского </w:t>
      </w:r>
      <w:r w:rsidRPr="00EA6001">
        <w:rPr>
          <w:rFonts w:cs="Arial"/>
        </w:rPr>
        <w:t xml:space="preserve"> района Алтайского края»</w:t>
      </w:r>
    </w:p>
    <w:p w:rsidR="009F28FB" w:rsidRPr="00EA6001" w:rsidRDefault="009F28FB" w:rsidP="00F13875">
      <w:pPr>
        <w:ind w:firstLine="709"/>
        <w:rPr>
          <w:rFonts w:cs="Arial"/>
        </w:rPr>
      </w:pPr>
      <w:r w:rsidRPr="00EA6001">
        <w:rPr>
          <w:rFonts w:cs="Arial"/>
        </w:rPr>
        <w:t xml:space="preserve">2. Решение </w:t>
      </w:r>
      <w:r w:rsidR="00DA48BD" w:rsidRPr="00EA6001">
        <w:rPr>
          <w:rFonts w:cs="Arial"/>
        </w:rPr>
        <w:t xml:space="preserve">Родинского </w:t>
      </w:r>
      <w:r w:rsidRPr="00EA6001">
        <w:rPr>
          <w:rFonts w:cs="Arial"/>
        </w:rPr>
        <w:t xml:space="preserve">сельского Совета депутатов от </w:t>
      </w:r>
      <w:r w:rsidR="00DA48BD" w:rsidRPr="00EA6001">
        <w:rPr>
          <w:rFonts w:cs="Arial"/>
        </w:rPr>
        <w:t>31.03.2014</w:t>
      </w:r>
      <w:r w:rsidR="000C41EA" w:rsidRPr="00EA6001">
        <w:rPr>
          <w:rFonts w:cs="Arial"/>
        </w:rPr>
        <w:t xml:space="preserve"> № </w:t>
      </w:r>
      <w:r w:rsidR="00DA48BD" w:rsidRPr="00EA6001">
        <w:rPr>
          <w:rFonts w:cs="Arial"/>
        </w:rPr>
        <w:t>11/7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«О бюджетном устройстве, бюджетном процессе и финансовом контроле в муниципальном образовании </w:t>
      </w:r>
      <w:r w:rsidR="00AB734E" w:rsidRPr="00EA6001">
        <w:rPr>
          <w:rFonts w:cs="Arial"/>
        </w:rPr>
        <w:t>Родинский</w:t>
      </w:r>
      <w:r w:rsidRPr="00EA6001">
        <w:rPr>
          <w:rFonts w:cs="Arial"/>
        </w:rPr>
        <w:t xml:space="preserve"> сельсовет </w:t>
      </w:r>
      <w:r w:rsidR="00AB734E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 Алтайского края» считать утратившим силу.</w:t>
      </w:r>
    </w:p>
    <w:p w:rsidR="009F28FB" w:rsidRPr="00EA6001" w:rsidRDefault="009F28FB" w:rsidP="00F13875">
      <w:pPr>
        <w:ind w:firstLine="709"/>
        <w:rPr>
          <w:rFonts w:cs="Arial"/>
        </w:rPr>
      </w:pPr>
      <w:r w:rsidRPr="00EA6001">
        <w:rPr>
          <w:rFonts w:cs="Arial"/>
        </w:rPr>
        <w:t>3.Обнародовать настоящее решение в установленном порядке.</w:t>
      </w:r>
    </w:p>
    <w:p w:rsidR="009F28FB" w:rsidRPr="00EA6001" w:rsidRDefault="009F28FB" w:rsidP="00F13875">
      <w:pPr>
        <w:ind w:firstLine="709"/>
        <w:rPr>
          <w:rFonts w:cs="Arial"/>
        </w:rPr>
      </w:pPr>
      <w:r w:rsidRPr="00EA6001">
        <w:rPr>
          <w:rFonts w:cs="Arial"/>
        </w:rPr>
        <w:t>4.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исполнением данного решения возложить на </w:t>
      </w:r>
      <w:r w:rsidR="00AB734E" w:rsidRPr="00EA6001">
        <w:rPr>
          <w:rFonts w:cs="Arial"/>
        </w:rPr>
        <w:t>комиссию по бюджету, экономической и социальной политике (Коновалов В. Н.)</w:t>
      </w:r>
    </w:p>
    <w:p w:rsidR="009F28FB" w:rsidRPr="00EA6001" w:rsidRDefault="009F28FB" w:rsidP="00F13875">
      <w:pPr>
        <w:ind w:firstLine="709"/>
        <w:rPr>
          <w:rFonts w:cs="Arial"/>
        </w:rPr>
      </w:pPr>
    </w:p>
    <w:p w:rsidR="009F28FB" w:rsidRPr="00EA6001" w:rsidRDefault="00785DBA" w:rsidP="00F13875">
      <w:pPr>
        <w:ind w:firstLine="709"/>
        <w:rPr>
          <w:rFonts w:cs="Arial"/>
        </w:rPr>
      </w:pPr>
      <w:r w:rsidRPr="00EA6001">
        <w:rPr>
          <w:rFonts w:cs="Arial"/>
        </w:rPr>
        <w:t>Зам. председателя</w:t>
      </w:r>
    </w:p>
    <w:p w:rsidR="00785DBA" w:rsidRPr="00EA6001" w:rsidRDefault="00785DBA" w:rsidP="00F13875">
      <w:pPr>
        <w:ind w:firstLine="709"/>
        <w:rPr>
          <w:rFonts w:cs="Arial"/>
        </w:rPr>
      </w:pPr>
      <w:r w:rsidRPr="00EA6001">
        <w:rPr>
          <w:rFonts w:cs="Arial"/>
        </w:rPr>
        <w:t>Совета депутатов                                                              Е. В. Попова</w:t>
      </w: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B734E" w:rsidRPr="00EA6001" w:rsidRDefault="00AB734E" w:rsidP="00F13875">
      <w:pPr>
        <w:ind w:firstLine="709"/>
        <w:rPr>
          <w:rFonts w:cs="Arial"/>
        </w:rPr>
      </w:pPr>
    </w:p>
    <w:p w:rsidR="00A7126F" w:rsidRPr="00EA6001" w:rsidRDefault="00A7126F" w:rsidP="00F13875">
      <w:pPr>
        <w:ind w:firstLine="709"/>
        <w:rPr>
          <w:rFonts w:cs="Arial"/>
        </w:rPr>
      </w:pPr>
    </w:p>
    <w:p w:rsidR="000A591D" w:rsidRPr="00EA6001" w:rsidRDefault="00AB734E" w:rsidP="00F13875">
      <w:pPr>
        <w:ind w:firstLine="709"/>
        <w:rPr>
          <w:rFonts w:cs="Arial"/>
        </w:rPr>
      </w:pPr>
      <w:r w:rsidRPr="00EA6001">
        <w:rPr>
          <w:rFonts w:cs="Arial"/>
        </w:rPr>
        <w:t xml:space="preserve">                                                                                      </w:t>
      </w:r>
      <w:r w:rsidR="000A591D" w:rsidRPr="00EA6001">
        <w:rPr>
          <w:rFonts w:cs="Arial"/>
        </w:rPr>
        <w:t>Приложение</w:t>
      </w:r>
      <w:r w:rsidRPr="00EA6001">
        <w:rPr>
          <w:rFonts w:cs="Arial"/>
        </w:rPr>
        <w:t xml:space="preserve"> № 1</w:t>
      </w:r>
      <w:r w:rsidR="000A591D" w:rsidRPr="00EA6001">
        <w:rPr>
          <w:rFonts w:cs="Arial"/>
        </w:rPr>
        <w:t xml:space="preserve"> к решению</w:t>
      </w:r>
    </w:p>
    <w:p w:rsidR="00AB734E" w:rsidRPr="00EA6001" w:rsidRDefault="00AB734E" w:rsidP="00F13875">
      <w:pPr>
        <w:ind w:firstLine="709"/>
        <w:rPr>
          <w:rFonts w:cs="Arial"/>
        </w:rPr>
      </w:pPr>
      <w:r w:rsidRPr="00EA6001">
        <w:rPr>
          <w:rFonts w:cs="Arial"/>
        </w:rPr>
        <w:t xml:space="preserve">                                                                                      сельского Совета депутатов</w:t>
      </w:r>
    </w:p>
    <w:p w:rsidR="00AB734E" w:rsidRPr="00EA6001" w:rsidRDefault="00AB734E" w:rsidP="00F13875">
      <w:pPr>
        <w:ind w:firstLine="709"/>
        <w:rPr>
          <w:rFonts w:cs="Arial"/>
        </w:rPr>
      </w:pPr>
      <w:r w:rsidRPr="00EA6001">
        <w:rPr>
          <w:rFonts w:cs="Arial"/>
        </w:rPr>
        <w:t xml:space="preserve">                                                                                      от </w:t>
      </w:r>
      <w:r w:rsidR="00785DBA" w:rsidRPr="00EA6001">
        <w:rPr>
          <w:rFonts w:cs="Arial"/>
        </w:rPr>
        <w:t>31.05.2016</w:t>
      </w:r>
      <w:r w:rsidRPr="00EA6001">
        <w:rPr>
          <w:rFonts w:cs="Arial"/>
        </w:rPr>
        <w:t xml:space="preserve"> №</w:t>
      </w:r>
      <w:r w:rsidR="00785DBA" w:rsidRPr="00EA6001">
        <w:rPr>
          <w:rFonts w:cs="Arial"/>
        </w:rPr>
        <w:t xml:space="preserve"> 25/7</w:t>
      </w:r>
    </w:p>
    <w:p w:rsidR="000A591D" w:rsidRPr="00EA6001" w:rsidRDefault="000A591D" w:rsidP="00F13875">
      <w:pPr>
        <w:ind w:firstLine="709"/>
        <w:rPr>
          <w:rFonts w:cs="Arial"/>
        </w:rPr>
      </w:pPr>
    </w:p>
    <w:p w:rsidR="000A591D" w:rsidRPr="00EA6001" w:rsidRDefault="000A591D" w:rsidP="00F13875">
      <w:pPr>
        <w:ind w:firstLine="709"/>
        <w:jc w:val="center"/>
        <w:rPr>
          <w:rFonts w:cs="Arial"/>
          <w:b/>
        </w:rPr>
      </w:pPr>
      <w:r w:rsidRPr="00EA6001">
        <w:rPr>
          <w:rFonts w:cs="Arial"/>
          <w:b/>
        </w:rPr>
        <w:t>ПОЛОЖЕНИЕ</w:t>
      </w:r>
    </w:p>
    <w:p w:rsidR="000A591D" w:rsidRPr="00EA6001" w:rsidRDefault="00AB734E" w:rsidP="00F13875">
      <w:pPr>
        <w:ind w:firstLine="709"/>
        <w:jc w:val="center"/>
        <w:rPr>
          <w:rFonts w:cs="Arial"/>
          <w:b/>
        </w:rPr>
      </w:pPr>
      <w:r w:rsidRPr="00EA6001">
        <w:rPr>
          <w:rFonts w:cs="Arial"/>
          <w:b/>
        </w:rPr>
        <w:t>о</w:t>
      </w:r>
      <w:r w:rsidR="00F8333E" w:rsidRPr="00EA6001">
        <w:rPr>
          <w:rFonts w:cs="Arial"/>
          <w:b/>
        </w:rPr>
        <w:t xml:space="preserve"> бюджетном устройстве, бюджетном процессе </w:t>
      </w:r>
      <w:r w:rsidR="000C41EA" w:rsidRPr="00EA6001">
        <w:rPr>
          <w:rFonts w:cs="Arial"/>
          <w:b/>
        </w:rPr>
        <w:t>и ф</w:t>
      </w:r>
      <w:r w:rsidR="00F8333E" w:rsidRPr="00EA6001">
        <w:rPr>
          <w:rFonts w:cs="Arial"/>
          <w:b/>
        </w:rPr>
        <w:t xml:space="preserve">инансовом контроле в муниципальном образовании </w:t>
      </w:r>
      <w:r w:rsidRPr="00EA6001">
        <w:rPr>
          <w:rFonts w:cs="Arial"/>
          <w:b/>
        </w:rPr>
        <w:t xml:space="preserve">Родинский </w:t>
      </w:r>
      <w:r w:rsidR="00F8333E" w:rsidRPr="00EA6001">
        <w:rPr>
          <w:rFonts w:cs="Arial"/>
          <w:b/>
        </w:rPr>
        <w:t xml:space="preserve">сельсовет </w:t>
      </w:r>
      <w:r w:rsidRPr="00EA6001">
        <w:rPr>
          <w:rFonts w:cs="Arial"/>
          <w:b/>
        </w:rPr>
        <w:t>Шипуновского</w:t>
      </w:r>
      <w:r w:rsidR="000C41EA" w:rsidRPr="00EA6001">
        <w:rPr>
          <w:rFonts w:cs="Arial"/>
          <w:b/>
        </w:rPr>
        <w:t xml:space="preserve"> </w:t>
      </w:r>
      <w:r w:rsidR="00F8333E" w:rsidRPr="00EA6001">
        <w:rPr>
          <w:rFonts w:cs="Arial"/>
          <w:b/>
        </w:rPr>
        <w:t>района Алтайского края</w:t>
      </w:r>
    </w:p>
    <w:p w:rsidR="000A591D" w:rsidRPr="00EA6001" w:rsidRDefault="000A591D" w:rsidP="00F13875">
      <w:pPr>
        <w:ind w:firstLine="709"/>
        <w:rPr>
          <w:rFonts w:cs="Arial"/>
        </w:rPr>
      </w:pP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EA6001">
        <w:rPr>
          <w:rFonts w:cs="Arial"/>
        </w:rPr>
        <w:t xml:space="preserve">Настоящее Положение устанавливает правовые основы функционирования бюджета муниципального образования </w:t>
      </w:r>
      <w:r w:rsidR="00AB734E" w:rsidRPr="00EA6001">
        <w:rPr>
          <w:rFonts w:cs="Arial"/>
        </w:rPr>
        <w:t>Родинский</w:t>
      </w:r>
      <w:r w:rsidRPr="00EA6001">
        <w:rPr>
          <w:rFonts w:cs="Arial"/>
        </w:rPr>
        <w:t xml:space="preserve"> сельсовет </w:t>
      </w:r>
      <w:r w:rsidR="00AB734E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 Алтайского края (далее по тексту - муниципальное образование), регламентирует деятельность участников бюджетного процесса по составлению, рассмотрению и утверждению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бюджета, исполнению бюджета, утверждению отчета об исполнении бюджета, осуществлению муниципального финансового контроля за его исполнением,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Настоящее Положение разработано в соответствии с действующим законодательством Российской Федерации и Алтайского края, </w:t>
      </w:r>
      <w:hyperlink r:id="rId8" w:tgtFrame="Logical" w:history="1">
        <w:r w:rsidRPr="00EA6001">
          <w:rPr>
            <w:rStyle w:val="a5"/>
            <w:rFonts w:cs="Arial"/>
            <w:color w:val="auto"/>
          </w:rPr>
          <w:t>Уставом</w:t>
        </w:r>
      </w:hyperlink>
      <w:r w:rsidR="000C41EA" w:rsidRPr="00EA6001">
        <w:rPr>
          <w:rFonts w:cs="Arial"/>
        </w:rPr>
        <w:t xml:space="preserve"> муниципального образования </w:t>
      </w:r>
      <w:r w:rsidR="00AB734E" w:rsidRPr="00EA6001">
        <w:rPr>
          <w:rFonts w:cs="Arial"/>
        </w:rPr>
        <w:t>Родинский</w:t>
      </w:r>
      <w:r w:rsidRPr="00EA6001">
        <w:rPr>
          <w:rFonts w:cs="Arial"/>
        </w:rPr>
        <w:t xml:space="preserve"> сельсовет </w:t>
      </w:r>
      <w:r w:rsidR="00AB734E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 Алтайского края (далее по тексту – Устав муниципального образования), нормативно-правовыми актами органов местного самоуправления.</w:t>
      </w:r>
    </w:p>
    <w:p w:rsidR="000A591D" w:rsidRPr="00EA6001" w:rsidRDefault="000A591D" w:rsidP="00F13875">
      <w:pPr>
        <w:ind w:firstLine="709"/>
        <w:rPr>
          <w:rFonts w:cs="Arial"/>
        </w:rPr>
      </w:pPr>
    </w:p>
    <w:p w:rsidR="000A591D" w:rsidRPr="00EA6001" w:rsidRDefault="000A591D" w:rsidP="000C41EA">
      <w:pPr>
        <w:ind w:firstLine="709"/>
        <w:jc w:val="center"/>
        <w:rPr>
          <w:rFonts w:cs="Arial"/>
          <w:b/>
        </w:rPr>
      </w:pPr>
      <w:r w:rsidRPr="00EA6001">
        <w:rPr>
          <w:rFonts w:cs="Arial"/>
          <w:b/>
        </w:rPr>
        <w:t>Статья 1. Отношения, регулируемые настоящим Положением</w:t>
      </w:r>
    </w:p>
    <w:p w:rsidR="000A591D" w:rsidRPr="00EA6001" w:rsidRDefault="000A591D" w:rsidP="00F13875">
      <w:pPr>
        <w:ind w:firstLine="709"/>
        <w:rPr>
          <w:rFonts w:cs="Arial"/>
        </w:rPr>
      </w:pPr>
      <w:r w:rsidRPr="00EA6001">
        <w:rPr>
          <w:rFonts w:cs="Arial"/>
        </w:rPr>
        <w:t xml:space="preserve">Настоящее Положение регулирует следующие отношения, отнесенные Бюджетным </w:t>
      </w:r>
      <w:hyperlink r:id="rId9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="00F8333E" w:rsidRPr="00EA6001">
        <w:rPr>
          <w:rStyle w:val="a5"/>
          <w:rFonts w:cs="Arial"/>
          <w:color w:val="auto"/>
        </w:rPr>
        <w:t xml:space="preserve"> </w:t>
      </w:r>
      <w:r w:rsidRPr="00EA6001">
        <w:rPr>
          <w:rFonts w:cs="Arial"/>
        </w:rPr>
        <w:t>Российской Федерации к полномочиям муниципального образования:</w:t>
      </w:r>
    </w:p>
    <w:p w:rsidR="000A591D" w:rsidRPr="00EA6001" w:rsidRDefault="000A591D" w:rsidP="00F13875">
      <w:pPr>
        <w:ind w:firstLine="709"/>
        <w:rPr>
          <w:rFonts w:cs="Arial"/>
        </w:rPr>
      </w:pPr>
      <w:r w:rsidRPr="00EA6001">
        <w:rPr>
          <w:rFonts w:cs="Arial"/>
        </w:rPr>
        <w:t>1) отношения, возникающие между субъектами бюджетных правоотношений в процессе формирования доходов, осуществления расходов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ind w:firstLine="709"/>
        <w:rPr>
          <w:rFonts w:cs="Arial"/>
        </w:rPr>
      </w:pPr>
      <w:r w:rsidRPr="00EA6001">
        <w:rPr>
          <w:rFonts w:cs="Arial"/>
        </w:rPr>
        <w:t xml:space="preserve">2) отношения, возникающие в процессе составления и рассмотрения проекта бюджета поселения, </w:t>
      </w:r>
      <w:proofErr w:type="gramStart"/>
      <w:r w:rsidRPr="00EA6001">
        <w:rPr>
          <w:rFonts w:cs="Arial"/>
        </w:rPr>
        <w:t>контроля за</w:t>
      </w:r>
      <w:proofErr w:type="gramEnd"/>
      <w:r w:rsidRPr="00EA6001">
        <w:rPr>
          <w:rFonts w:cs="Arial"/>
        </w:rPr>
        <w:t xml:space="preserve"> его исполнением.</w:t>
      </w:r>
    </w:p>
    <w:p w:rsidR="000A591D" w:rsidRPr="00EA6001" w:rsidRDefault="000A591D" w:rsidP="00F13875">
      <w:pPr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2. Бюджет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Муниципальное образование имеет собственный бюджет (далее по тексту - бюджет поселения).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Бюджет поселения предназначен для исполнения расходных обязательств муниципального образования.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Бюджет поселения и отчет о его исполнении утверждается решением </w:t>
      </w:r>
      <w:r w:rsidR="001A1BE7" w:rsidRPr="00EA6001">
        <w:rPr>
          <w:rFonts w:cs="Arial"/>
        </w:rPr>
        <w:t xml:space="preserve">Родинского сельского 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депутатов (далее по тексту – </w:t>
      </w:r>
      <w:r w:rsidR="001A1BE7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депутатов).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EA6001">
        <w:rPr>
          <w:rFonts w:cs="Arial"/>
        </w:rPr>
        <w:t>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lastRenderedPageBreak/>
        <w:t>Бюджет поселения составляется на очередной финансовый год.</w:t>
      </w:r>
    </w:p>
    <w:p w:rsidR="001A1BE7" w:rsidRPr="00EA6001" w:rsidRDefault="001A1BE7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F13875">
      <w:pPr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EA6001">
        <w:rPr>
          <w:rFonts w:cs="Arial"/>
          <w:b/>
        </w:rPr>
        <w:t>Статья 3. Бюджетные инвестиции в объекты муниципальной собственности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</w:t>
      </w:r>
      <w:r w:rsidR="001A1BE7" w:rsidRPr="00EA6001">
        <w:rPr>
          <w:rFonts w:cs="Arial"/>
        </w:rPr>
        <w:t>Родинский</w:t>
      </w:r>
      <w:r w:rsidRPr="00EA6001">
        <w:rPr>
          <w:rFonts w:cs="Arial"/>
        </w:rPr>
        <w:t xml:space="preserve"> сельсовет</w:t>
      </w:r>
      <w:r w:rsidR="00AC7F1F" w:rsidRPr="00EA6001">
        <w:rPr>
          <w:rFonts w:cs="Arial"/>
        </w:rPr>
        <w:t xml:space="preserve"> </w:t>
      </w:r>
      <w:r w:rsidR="001A1BE7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 Алтайского края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в форме капитальных вложений предусматриваются в соответствии с мероприятиями, финансируемыми за счет средств районного,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краевого и местного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бюджета, муниципальными целевыми, ведомственными программами, нормативными правовыми актами Администрации Алтайского края, муниципальными правовыми актами Администрации </w:t>
      </w:r>
      <w:r w:rsidR="001A1BE7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района, Администрации </w:t>
      </w:r>
      <w:r w:rsidR="001A1BE7" w:rsidRPr="00EA6001">
        <w:rPr>
          <w:rFonts w:cs="Arial"/>
        </w:rPr>
        <w:t>Родинского</w:t>
      </w:r>
      <w:r w:rsidRPr="00EA6001">
        <w:rPr>
          <w:rFonts w:cs="Arial"/>
        </w:rPr>
        <w:t xml:space="preserve"> сельсовета</w:t>
      </w:r>
      <w:proofErr w:type="gramStart"/>
      <w:r w:rsidRPr="00EA6001">
        <w:rPr>
          <w:rFonts w:cs="Arial"/>
        </w:rPr>
        <w:t xml:space="preserve"> .</w:t>
      </w:r>
      <w:proofErr w:type="gramEnd"/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Бюджетные ассигнования на осуществление бюджетных инвестиций в объекты капитального строительства муниципальной собственности, отражаются в решении о бюджете поселения на очередной финансовый год, включаются в состав сводной бюджетной росписи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поселения.</w:t>
      </w:r>
    </w:p>
    <w:p w:rsidR="000A591D" w:rsidRPr="00EA6001" w:rsidRDefault="000A591D" w:rsidP="00F13875">
      <w:pPr>
        <w:ind w:firstLine="709"/>
        <w:rPr>
          <w:rFonts w:cs="Arial"/>
          <w:b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4. Межбюджетные трансферты, предоставляемые из федерального бюджета бюджету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Межбюджетные трансферты предоставляются в форме субсидий, субвенций и иных межбюджетных трансфертов бюджету поселения в случаях и порядке, установленных федеральным законодательством.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2. Органы государственной власти Российской Федерации вправе осуществлять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расходованием средств, поступивших в бюджет поселения из федерального бюджета.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5. Межбюджетные трансферты, предоставляемые из краевого и районного бюджетов бюджету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Межбюджетные трансферты из краевого и районного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бюджетов предоставляются в форме: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дотаций на выравнивание бюджетной обеспеченности муниципального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субсидий;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субвенций для реализации полномочий органов государственной власти Алтайского края и </w:t>
      </w:r>
      <w:r w:rsidR="001A1BE7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иных межбюджетных трансфертов;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иных дотаций.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2. Порядок и условия предоставления межбюджетных трансфертов определяются законом Алтайского края о бюджете на очередной финансовый год (очередной финансовый год и плановый период) и нормативными актами Администрации </w:t>
      </w:r>
      <w:r w:rsidR="001A1BE7" w:rsidRPr="00EA6001">
        <w:rPr>
          <w:rFonts w:cs="Arial"/>
        </w:rPr>
        <w:t xml:space="preserve">Шипуновского </w:t>
      </w:r>
      <w:r w:rsidRPr="00EA6001">
        <w:rPr>
          <w:rFonts w:cs="Arial"/>
        </w:rPr>
        <w:t>района.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3.</w:t>
      </w:r>
      <w:r w:rsidR="00AC7F1F" w:rsidRPr="00EA6001">
        <w:rPr>
          <w:rFonts w:cs="Arial"/>
        </w:rPr>
        <w:t xml:space="preserve">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расходованием средств, поступивших из краевого и районного бюджетов, осуществляется органом государственной власти Алтайского края и Администрации </w:t>
      </w:r>
      <w:r w:rsidR="001A1BE7" w:rsidRPr="00EA6001">
        <w:rPr>
          <w:rFonts w:cs="Arial"/>
        </w:rPr>
        <w:t>Шипуновского</w:t>
      </w:r>
      <w:r w:rsidRPr="00EA6001">
        <w:rPr>
          <w:rFonts w:cs="Arial"/>
        </w:rPr>
        <w:t xml:space="preserve"> района.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6. Участники бюджетного процесса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Участниками бюджетного процесса являются: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глава сельсовета;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</w:t>
      </w:r>
      <w:r w:rsidR="001A1BE7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Администрация сельсовета;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главные распорядители (распорядители)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-главные администраторы (администраторы)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lastRenderedPageBreak/>
        <w:t xml:space="preserve">- главный администратор </w:t>
      </w:r>
      <w:proofErr w:type="gramStart"/>
      <w:r w:rsidRPr="00EA6001">
        <w:rPr>
          <w:rFonts w:cs="Arial"/>
        </w:rPr>
        <w:t>источников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получатели бюджетных средств (получатели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поселения).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EA6001">
        <w:rPr>
          <w:rFonts w:cs="Arial"/>
          <w:b/>
        </w:rPr>
        <w:t>Статья 7. Бюджетные полномочия главы сельсовета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осуществление функций распорядителя бюджетных средств по расходам, предусмотренным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бюджетом поселения на подготовку и проведение сессий, постоянных комиссий, и другим расходам, связанным с деятельностью </w:t>
      </w:r>
      <w:r w:rsidR="001A1BE7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открытие и закрытие счетов </w:t>
      </w:r>
      <w:r w:rsidR="001A1BE7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депутатов, выполнение функций распорядителя по этим счетам;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осуществление иных полномочий в соответствии с законодательством, Уставом муниципального образования и решениями </w:t>
      </w:r>
      <w:r w:rsidR="001A1BE7" w:rsidRPr="00EA6001">
        <w:rPr>
          <w:rFonts w:cs="Arial"/>
        </w:rPr>
        <w:t xml:space="preserve">Родинского сельского </w:t>
      </w:r>
      <w:r w:rsidRPr="00EA6001">
        <w:rPr>
          <w:rFonts w:cs="Arial"/>
        </w:rPr>
        <w:t>Совета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 xml:space="preserve">Статья 8. Бюджетные полномочия </w:t>
      </w:r>
      <w:r w:rsidR="001A1BE7" w:rsidRPr="00EA6001">
        <w:rPr>
          <w:rFonts w:cs="Arial"/>
          <w:b/>
        </w:rPr>
        <w:t xml:space="preserve">Родинского сельского </w:t>
      </w:r>
      <w:r w:rsidRPr="00EA6001">
        <w:rPr>
          <w:rFonts w:cs="Arial"/>
          <w:b/>
        </w:rPr>
        <w:t>Совета депутатов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рассматривает и утверждает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 поселения и годовой отчет о его исполнении;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принимает планы и программы социально-экономического развития муниципального образования, утверждает отчеты об их исполнении;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устанавливает, изменяет и отменяет местные налоги и сборы в соответствии с действующим законодательством;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предоставляет налоговые льготы по платежам в бюджет поселения в соответствии с действующим законодательством;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устанавливает нормативы отчислений 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 поселения от прибыли муниципальных предприятий, остающейся после уплаты налогов и сборов;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определяет порядок направления 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 поселения доходов от использования муниципальной собственности, местных налогов и сборов;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формирует и определяет правовой статус органов, осуществляющих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исполнением 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исполнением 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организует публичные слушания по проекту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и отчету о его исполнении;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другие полномочия в соответствии с Бюджетным </w:t>
      </w:r>
      <w:hyperlink r:id="rId10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Pr="00EA6001">
        <w:rPr>
          <w:rFonts w:cs="Arial"/>
        </w:rPr>
        <w:t xml:space="preserve"> Российской Федерации и иными правовыми актами Российской Федерации, Алтайского края, органов местного самоуправления.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9. Бюджетные полномочия главы Администрации сельсовета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 xml:space="preserve">- руководство разработкой проекта бюджета поселения, планов и программ социально-экономического развития муниципального образования, организация их исполнения;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 xml:space="preserve">- внесение в </w:t>
      </w:r>
      <w:r w:rsidR="001A1BE7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с необходимыми документами и материалами, представление отчёта о его исполнении на утверждение </w:t>
      </w:r>
      <w:r w:rsidR="001A1BE7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- подписание муниципальных правовых актов по распоряжению средствами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-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осуществление иных полномочий в соответствии с Уставом муниципального образования и решениями </w:t>
      </w:r>
      <w:r w:rsidR="001A1BE7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EA6001">
        <w:rPr>
          <w:rFonts w:cs="Arial"/>
          <w:b/>
        </w:rPr>
        <w:t>Статья 10. Бюджетные полномочия Администрации сельсовета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исполнение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поселения, осуществление муниципальных заимствований, управление муниципальным долгом, осуществление ведомственного </w:t>
      </w:r>
      <w:proofErr w:type="gramStart"/>
      <w:r w:rsidRPr="00EA6001">
        <w:rPr>
          <w:rFonts w:cs="Arial"/>
        </w:rPr>
        <w:t>контроля за</w:t>
      </w:r>
      <w:proofErr w:type="gramEnd"/>
      <w:r w:rsidRPr="00EA6001">
        <w:rPr>
          <w:rFonts w:cs="Arial"/>
        </w:rPr>
        <w:t xml:space="preserve"> исполнением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lastRenderedPageBreak/>
        <w:t xml:space="preserve">- получение кредитов на условиях решения районного Совета депутатов;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взаимодействие с налоговыми органами;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выполнение планов и программ социально-экономического развития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11. Бюджетные полномочия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финансового органа Администрации сельсовета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Специалист по финансам Администрации: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составляет проект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разрабатывает основные направления бюджетной и налоговой политике;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ведет реестр расходных обязательств муниципального образования;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организует исполнение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устанавливает порядок составления и ведения сводной бюджетной росписи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устанавливает порядок составления и ведения бюджетных смет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предварительный, текущий и последующий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исполнением 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осуществляет операции со средствами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взаимодействует с органами, осуществляющими кассовое обслуживание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составляет отчет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взаимодействует с Администрацией сельсовета, федеральными органами исполнительной власти и иными федеральными органами исполнительной власти, исполнительными органами государственной власти Алтайского края и иными организациями;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другие полномочия, определенные Бюджетным </w:t>
      </w:r>
      <w:hyperlink r:id="rId11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Pr="00EA6001">
        <w:rPr>
          <w:rFonts w:cs="Arial"/>
        </w:rPr>
        <w:t xml:space="preserve"> Российской Федерации, иными правовыми актами Алтайского края, </w:t>
      </w:r>
      <w:hyperlink r:id="rId12" w:tgtFrame="Logical" w:history="1">
        <w:r w:rsidRPr="00EA6001">
          <w:rPr>
            <w:rStyle w:val="a5"/>
            <w:rFonts w:cs="Arial"/>
            <w:color w:val="auto"/>
          </w:rPr>
          <w:t>Уставом</w:t>
        </w:r>
      </w:hyperlink>
      <w:r w:rsidRPr="00EA6001">
        <w:rPr>
          <w:rFonts w:cs="Arial"/>
        </w:rPr>
        <w:t xml:space="preserve"> муниципального образования и решениями </w:t>
      </w:r>
      <w:r w:rsidR="001A1BE7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12. Главный распорядитель (распорядитель) средств 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Главный распорядитель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обладает следующими бюджетными полномочиями: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обеспечивает результативность, адресность и целевой характер использования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в соответствии с утвержденными ему бюджетными ассигнованиями и лимитами бюджетных обязательств;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формирует перечень подведомственных распорядителей и получателей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осуществляет планирование соответствующих расходов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составляет обоснования бюджетных ассигнований;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и исполняет соответствующую часть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вносит предложения по формированию и изменению лимитов бюджетных обязательств;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вносит предложения по формированию и изменению сводной бюджетной росписи;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lastRenderedPageBreak/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формирует и утверждает муниципальные задания;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обеспечивает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соблюдением получателями субвенций, межбюджетных субсидий и иных субсидий, определенных бюджетным законодательством Российской Федерации, условий, установленных при их предоставлении;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организует и осуществляет ведомственный финансовый контроль в сфере своей деятельности;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формирует бюджетную отчетность главного распорядителя средств районного бюджета;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иные бюджетные полномочия, установленные Бюджетным </w:t>
      </w:r>
      <w:hyperlink r:id="rId13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Pr="00EA6001">
        <w:rPr>
          <w:rFonts w:cs="Arial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отвечает от имени муниципального образования по денежным обязательствам подведомственных ему получателей средств бюджета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Распорядитель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обладает следующими бюджетными полномочиями: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осуществляет планирование соответствующих расходов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вносит предложения по формированию и изменению бюджетной росписи главному распорядителю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в ведении которого находится;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13. Бюджетные полномочия главного администратора, администратора доходов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Главный администратор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формирует перечень подведомственных ему администраторов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представляет сведения, необходимые для составления проекта 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представляет сведения для составления и ведения кассового плана;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формирует и представляет бюджетную отчетность главного администратора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иные бюджетные полномочия, установленные Бюджетным </w:t>
      </w:r>
      <w:hyperlink r:id="rId14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Pr="00EA6001">
        <w:rPr>
          <w:rFonts w:cs="Arial"/>
        </w:rPr>
        <w:t xml:space="preserve"> Российской Федерации и принимаемыми в соответствии с ним нормативными муниципальными правовыми актами, регулирующими бюджетные правоотношения.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Администратор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начисление, учет и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правильностью исчисления, полнотой и своевременностью осуществления платежей в бюджет поселения, пеней и штрафов по ним;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осуществляет взыскание задолженности по платежам 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 поселения, пеней и штрафов;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принимает решение о возврате излишне уплаченных (взысканных) платежей 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</w:t>
      </w:r>
      <w:r w:rsidRPr="00EA6001">
        <w:rPr>
          <w:rFonts w:cs="Arial"/>
        </w:rPr>
        <w:lastRenderedPageBreak/>
        <w:t>осуществления возврата в порядке, установленном Министерством финансов Российской Федерации;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 случае и порядке, установленных главным администратором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формирует и представляет главному администратору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сведения и бюджетную отчетность, необходимые для осуществления </w:t>
      </w:r>
      <w:proofErr w:type="gramStart"/>
      <w:r w:rsidRPr="00EA6001">
        <w:rPr>
          <w:rFonts w:cs="Arial"/>
        </w:rPr>
        <w:t>полномочий соответствующего главного администратора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осуществляет иные бюджетные полномочия, установленные Бюджетным </w:t>
      </w:r>
      <w:hyperlink r:id="rId15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Pr="00EA6001">
        <w:rPr>
          <w:rFonts w:cs="Arial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 xml:space="preserve">Статья 14. Бюджетные полномочия главного </w:t>
      </w:r>
      <w:proofErr w:type="gramStart"/>
      <w:r w:rsidRPr="00EA6001">
        <w:rPr>
          <w:rFonts w:cs="Arial"/>
          <w:b/>
        </w:rPr>
        <w:t>администратора источников финансирования дефицита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  <w:proofErr w:type="gramEnd"/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Главный администратор </w:t>
      </w:r>
      <w:proofErr w:type="gramStart"/>
      <w:r w:rsidRPr="00EA6001">
        <w:rPr>
          <w:rFonts w:cs="Arial"/>
        </w:rPr>
        <w:t>источников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осуществляет планирование (прогнозирование) поступлений и выплат по источникам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</w:t>
      </w:r>
      <w:proofErr w:type="gramStart"/>
      <w:r w:rsidRPr="00EA6001">
        <w:rPr>
          <w:rFonts w:cs="Arial"/>
        </w:rPr>
        <w:t>источников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организует и осуществляет ведомственный финансовый контроль в сфере своей деятельности;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формирует бюджетную отчетность главного </w:t>
      </w:r>
      <w:proofErr w:type="gramStart"/>
      <w:r w:rsidRPr="00EA6001">
        <w:rPr>
          <w:rFonts w:cs="Arial"/>
        </w:rPr>
        <w:t>администратора источников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15. Бюджетные полномочия получателя средств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Получатель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составляет и исполняет бюджетную смету;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вносит соответствующему главному распорядителю (распорядителю)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предложения по изменению бюджетной росписи;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ведет бюджетный учет либо передает на основании соглашения это полномочие иному муниципальному учреждению (централизованной бухгалтерии);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формирует и представляет бюджетную отчетность получателя бюджетных средств соответствующему главному распорядителю (распорядителю)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исполняет иные бюджетные полномочия, установленные Бюджетным </w:t>
      </w:r>
      <w:hyperlink r:id="rId16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Pr="00EA6001">
        <w:rPr>
          <w:rFonts w:cs="Arial"/>
        </w:rPr>
        <w:t xml:space="preserve">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16. Составление проекта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Составление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- исключительная компетенция Администрации сельсовета. Непосредственное составление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осуществляет специалист по финансам Администрации сельсовета.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Проект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17. Сведения, необходимые для составления проекта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В целях своевременного и качественного составления проекта бюджета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поселения специалист по финансам Администрации сельсовета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имеет право получать необходимые сведения от главных администраторов (администраторов), главных распорядителей (распорядителей) средств бюджета. 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2. Составление проекта бюджета основывается </w:t>
      </w:r>
      <w:proofErr w:type="gramStart"/>
      <w:r w:rsidRPr="00EA6001">
        <w:rPr>
          <w:rFonts w:cs="Arial"/>
        </w:rPr>
        <w:t>на</w:t>
      </w:r>
      <w:proofErr w:type="gramEnd"/>
      <w:r w:rsidRPr="00EA6001">
        <w:rPr>
          <w:rFonts w:cs="Arial"/>
        </w:rPr>
        <w:t>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Бюджетном </w:t>
      </w:r>
      <w:proofErr w:type="gramStart"/>
      <w:r w:rsidRPr="00EA6001">
        <w:rPr>
          <w:rFonts w:cs="Arial"/>
        </w:rPr>
        <w:t>послании</w:t>
      </w:r>
      <w:proofErr w:type="gramEnd"/>
      <w:r w:rsidRPr="00EA6001">
        <w:rPr>
          <w:rFonts w:cs="Arial"/>
        </w:rPr>
        <w:t xml:space="preserve"> Президента Российской Федерации;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</w:t>
      </w:r>
      <w:proofErr w:type="gramStart"/>
      <w:r w:rsidRPr="00EA6001">
        <w:rPr>
          <w:rFonts w:cs="Arial"/>
        </w:rPr>
        <w:t>прогнозе</w:t>
      </w:r>
      <w:proofErr w:type="gramEnd"/>
      <w:r w:rsidRPr="00EA6001">
        <w:rPr>
          <w:rFonts w:cs="Arial"/>
        </w:rPr>
        <w:t xml:space="preserve"> социально-экономического развития муниципального образования;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основных </w:t>
      </w:r>
      <w:proofErr w:type="gramStart"/>
      <w:r w:rsidRPr="00EA6001">
        <w:rPr>
          <w:rFonts w:cs="Arial"/>
        </w:rPr>
        <w:t>направлениях</w:t>
      </w:r>
      <w:proofErr w:type="gramEnd"/>
      <w:r w:rsidRPr="00EA6001">
        <w:rPr>
          <w:rFonts w:cs="Arial"/>
        </w:rPr>
        <w:t xml:space="preserve"> бюджетной и налоговой политики.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C41EA" w:rsidRPr="00EA6001" w:rsidRDefault="000A591D" w:rsidP="000C41EA">
      <w:pPr>
        <w:ind w:firstLine="709"/>
        <w:jc w:val="center"/>
        <w:rPr>
          <w:rFonts w:cs="Arial"/>
          <w:b/>
        </w:rPr>
      </w:pPr>
      <w:r w:rsidRPr="00EA6001">
        <w:rPr>
          <w:rFonts w:cs="Arial"/>
          <w:b/>
        </w:rPr>
        <w:t xml:space="preserve">Статья 18. </w:t>
      </w:r>
      <w:r w:rsidR="000C41EA" w:rsidRPr="00EA6001">
        <w:rPr>
          <w:rFonts w:cs="Arial"/>
          <w:b/>
        </w:rPr>
        <w:t>Муниципальные программы</w:t>
      </w:r>
    </w:p>
    <w:p w:rsidR="000C41EA" w:rsidRPr="00EA6001" w:rsidRDefault="000C41EA" w:rsidP="000C41EA">
      <w:pPr>
        <w:ind w:firstLine="709"/>
        <w:rPr>
          <w:rFonts w:cs="Arial"/>
        </w:rPr>
      </w:pPr>
      <w:r w:rsidRPr="00EA6001">
        <w:rPr>
          <w:rFonts w:cs="Arial"/>
        </w:rPr>
        <w:t>1.В бюджете сельсовета на очередной финансовый год предусматриваются бюджетные ассигнования на реализацию муниципальных программ.</w:t>
      </w:r>
    </w:p>
    <w:p w:rsidR="000C41EA" w:rsidRPr="00EA6001" w:rsidRDefault="000C41EA" w:rsidP="000C41EA">
      <w:pPr>
        <w:ind w:firstLine="709"/>
        <w:rPr>
          <w:rFonts w:cs="Arial"/>
        </w:rPr>
      </w:pPr>
      <w:r w:rsidRPr="00EA6001">
        <w:rPr>
          <w:rFonts w:cs="Arial"/>
        </w:rPr>
        <w:t>2.Муниципальные программы разрабатываются и утверждаются в порядке, установленном администрацией Нижнегусихинского сельсовета.</w:t>
      </w:r>
    </w:p>
    <w:p w:rsidR="000A591D" w:rsidRPr="00EA6001" w:rsidRDefault="000C41EA" w:rsidP="000C41EA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3.Объем бюджетных ассигнований на финансовое обеспечение реализации муниципальных программ утверждается решением о бюджете сельсовета по соответствующей каждой программе целевой статье расходов бюджета сельсовета.</w:t>
      </w:r>
    </w:p>
    <w:p w:rsidR="000A591D" w:rsidRPr="00EA6001" w:rsidRDefault="000A591D" w:rsidP="000C41EA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19. Рассмотрение и утверждение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Решение </w:t>
      </w:r>
      <w:r w:rsidR="00A23F62" w:rsidRPr="00EA6001">
        <w:rPr>
          <w:rFonts w:cs="Arial"/>
        </w:rPr>
        <w:t>Родинского сельского</w:t>
      </w:r>
      <w:r w:rsidR="000C41EA" w:rsidRPr="00EA6001">
        <w:rPr>
          <w:rFonts w:cs="Arial"/>
        </w:rPr>
        <w:t xml:space="preserve"> </w:t>
      </w:r>
      <w:r w:rsidRPr="00EA6001">
        <w:rPr>
          <w:rFonts w:cs="Arial"/>
        </w:rPr>
        <w:t>Совета 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должно содержать основные характеристики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к которым относятся общий объем доходов бюджета поселения, общий объем расходов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дефицит (профицит)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2. Решением </w:t>
      </w:r>
      <w:r w:rsidR="00A23F62" w:rsidRPr="00EA6001">
        <w:rPr>
          <w:rFonts w:cs="Arial"/>
        </w:rPr>
        <w:t>Родинского сельского</w:t>
      </w:r>
      <w:r w:rsidR="000C41EA" w:rsidRPr="00EA6001">
        <w:rPr>
          <w:rFonts w:cs="Arial"/>
        </w:rPr>
        <w:t xml:space="preserve"> </w:t>
      </w:r>
      <w:r w:rsidRPr="00EA6001">
        <w:rPr>
          <w:rFonts w:cs="Arial"/>
        </w:rPr>
        <w:t>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устанавливаются: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перечень главных администраторов (администраторов) доходов 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перечень главных </w:t>
      </w:r>
      <w:proofErr w:type="gramStart"/>
      <w:r w:rsidRPr="00EA6001">
        <w:rPr>
          <w:rFonts w:cs="Arial"/>
        </w:rPr>
        <w:t>администраторов источников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очередной финансовый год;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объем межбюджетных трансфертов, получаемых из других бюджетов бюджетной системы Российской Федерации в очередном финансовом году;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источники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на очередной финансовый год;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верхний предел муниципального долга по состоянию на 1 января года, следующего за очередным финансовым годом, с </w:t>
      </w:r>
      <w:proofErr w:type="gramStart"/>
      <w:r w:rsidRPr="00EA6001">
        <w:rPr>
          <w:rFonts w:cs="Arial"/>
        </w:rPr>
        <w:t>указанием</w:t>
      </w:r>
      <w:proofErr w:type="gramEnd"/>
      <w:r w:rsidRPr="00EA6001">
        <w:rPr>
          <w:rFonts w:cs="Arial"/>
        </w:rPr>
        <w:t xml:space="preserve"> в том числе верхнего предела долга по муниципальным гарантиям;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иные показатели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поселения, установленные Бюджетным </w:t>
      </w:r>
      <w:hyperlink r:id="rId17" w:tgtFrame="Logical" w:history="1">
        <w:r w:rsidR="00F8333E" w:rsidRPr="00EA6001">
          <w:rPr>
            <w:rStyle w:val="a5"/>
            <w:rFonts w:cs="Arial"/>
            <w:color w:val="auto"/>
          </w:rPr>
          <w:t>кодексом</w:t>
        </w:r>
      </w:hyperlink>
      <w:r w:rsidRPr="00EA6001">
        <w:rPr>
          <w:rFonts w:cs="Arial"/>
        </w:rPr>
        <w:t xml:space="preserve"> Российской Федерации, законом Алтайского края, решением </w:t>
      </w:r>
      <w:r w:rsidR="00A23F62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  <w:b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20. Документы и материалы, представляемые одновременно с проектом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Одновременно с проектом решения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бюджете поселения в </w:t>
      </w:r>
      <w:r w:rsidR="00A23F62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 представляются: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основные направления бюджетной и налоговой политики;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lastRenderedPageBreak/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прогноз социально-экономического развития муниципального образования;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верхний предел муниципального долга на конец очередного финансового года;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оценка ожидаемого исполнения бюджета поселения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на текущий финансовый год.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</w:rPr>
      </w:pPr>
      <w:r w:rsidRPr="00EA6001">
        <w:rPr>
          <w:rFonts w:cs="Arial"/>
          <w:b/>
        </w:rPr>
        <w:t>Статья 21. Внесение проекта решения о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 xml:space="preserve">бюджете поселения на рассмотрение </w:t>
      </w:r>
      <w:r w:rsidR="00A23F62" w:rsidRPr="00EA6001">
        <w:rPr>
          <w:rFonts w:cs="Arial"/>
          <w:b/>
        </w:rPr>
        <w:t xml:space="preserve">Родинского сельского </w:t>
      </w:r>
      <w:r w:rsidRPr="00EA6001">
        <w:rPr>
          <w:rFonts w:cs="Arial"/>
          <w:b/>
        </w:rPr>
        <w:t xml:space="preserve"> Совета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депутатов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Администрация сельсовета вносит на рассмотрение </w:t>
      </w:r>
      <w:r w:rsidR="00A23F62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проект решения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не позднее 15 ноября текущего года.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Одновременно с проектом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в постоянную комиссию </w:t>
      </w:r>
      <w:r w:rsidR="00A23F62" w:rsidRPr="00EA6001">
        <w:rPr>
          <w:rFonts w:cs="Arial"/>
        </w:rPr>
        <w:t xml:space="preserve">Родинского сельского </w:t>
      </w:r>
      <w:r w:rsidRPr="00EA6001">
        <w:rPr>
          <w:rFonts w:cs="Arial"/>
        </w:rPr>
        <w:t>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по бюджету, налогам, имуществу и вопросам собственности (далее по тексту - комиссия по бюджету) представляются документы, определенные статьей 22 настоящего Положения.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3. Комиссия по бюджету изучает, систематизирует полученные материалы и передает для ознакомления в другие постоянные комиссии</w:t>
      </w:r>
      <w:r w:rsidR="00A23F62" w:rsidRPr="00EA6001">
        <w:rPr>
          <w:rFonts w:cs="Arial"/>
        </w:rPr>
        <w:t xml:space="preserve"> Родинского сельского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4. После изучения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постоянные комиссии </w:t>
      </w:r>
      <w:r w:rsidR="00A23F62" w:rsidRPr="00EA6001">
        <w:rPr>
          <w:rFonts w:cs="Arial"/>
        </w:rPr>
        <w:t xml:space="preserve">Родинского сельского 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направляют свои предложения и замечания в комиссию по бюджету.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5. Комиссия по бюджету готовит свое заключение, знакомит с ним депутатов и передает Администрации сельсовета.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22. Порядок рассмотрения проекта решения о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бюджете поселения и его утверждения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Порядок рассмотрения проекта решения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и его утверждения, определенный настоящим Положением, должен предусматривать вступление в силу решения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с 1 января очередного финансового года, а также утверждение в процессе его рассмотрения показателей, определенных пунктом 2 статьи 19 настоящего Положения.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При обсуждении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на сессии </w:t>
      </w:r>
      <w:r w:rsidR="007A35A0" w:rsidRPr="00EA6001">
        <w:rPr>
          <w:rFonts w:cs="Arial"/>
        </w:rPr>
        <w:t>Родинского</w:t>
      </w:r>
      <w:r w:rsidRPr="00EA6001">
        <w:rPr>
          <w:rFonts w:cs="Arial"/>
        </w:rPr>
        <w:t xml:space="preserve"> Совета депутатов слово для доклада предоставляется по поручению главы Администрации сельсовета специалисту по финансам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Администрации сельсовета и для содоклада - председателю комиссии по бюджету, либо по его поручению другому члену комиссии. После этого проводится обсуждение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По итогам обсуждения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</w:t>
      </w:r>
      <w:r w:rsidR="007A35A0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может принять решение о принятии его в целом или об его отклонении.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3. При отклонении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поселения </w:t>
      </w:r>
      <w:r w:rsidR="007A35A0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 принимает одно из следующих решений: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передать указанный проект в согласительную комиссию по уточнению основных характеристик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поселения, состоящую из представителей </w:t>
      </w:r>
      <w:r w:rsidR="007A35A0" w:rsidRPr="00EA6001">
        <w:rPr>
          <w:rFonts w:cs="Arial"/>
        </w:rPr>
        <w:t xml:space="preserve">Родинского сельского </w:t>
      </w:r>
      <w:r w:rsidRPr="00EA6001">
        <w:rPr>
          <w:rFonts w:cs="Arial"/>
        </w:rPr>
        <w:t>Совета депутатов и Администрации сельсовета, для разработки согласованного варианта в соответствии с предложениями и рекомендациями, изложенными в заключени</w:t>
      </w:r>
      <w:proofErr w:type="gramStart"/>
      <w:r w:rsidRPr="00EA6001">
        <w:rPr>
          <w:rFonts w:cs="Arial"/>
        </w:rPr>
        <w:t>и</w:t>
      </w:r>
      <w:proofErr w:type="gramEnd"/>
      <w:r w:rsidRPr="00EA6001">
        <w:rPr>
          <w:rFonts w:cs="Arial"/>
        </w:rPr>
        <w:t>, после чего глава Администрации сельсовета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вносит проект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на рассмотрение </w:t>
      </w:r>
      <w:r w:rsidR="007A35A0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Администрация сельсовета представляет новый проект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с учетом рекомендаций, изложенных в заключени</w:t>
      </w:r>
      <w:proofErr w:type="gramStart"/>
      <w:r w:rsidRPr="00EA6001">
        <w:rPr>
          <w:rFonts w:cs="Arial"/>
        </w:rPr>
        <w:t>и</w:t>
      </w:r>
      <w:proofErr w:type="gramEnd"/>
      <w:r w:rsidRPr="00EA6001">
        <w:rPr>
          <w:rFonts w:cs="Arial"/>
        </w:rPr>
        <w:t xml:space="preserve"> комиссии по бюджету, для его рассмотрения. Новый вариант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направляется в </w:t>
      </w:r>
      <w:r w:rsidR="007A35A0" w:rsidRPr="00EA6001">
        <w:rPr>
          <w:rFonts w:cs="Arial"/>
        </w:rPr>
        <w:t xml:space="preserve">Родинский </w:t>
      </w:r>
      <w:r w:rsidR="007A35A0" w:rsidRPr="00EA6001">
        <w:rPr>
          <w:rFonts w:cs="Arial"/>
        </w:rPr>
        <w:lastRenderedPageBreak/>
        <w:t>сельский</w:t>
      </w:r>
      <w:r w:rsidRPr="00EA6001">
        <w:rPr>
          <w:rFonts w:cs="Arial"/>
        </w:rPr>
        <w:t xml:space="preserve"> Совет депутатов и рассматривается им в порядке, установленном настоящим Положением.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4. До принятия проекта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Администрация сельсовета вправе вносить в него любые изменения по результатам обсуждения и информировать о них </w:t>
      </w:r>
      <w:r w:rsidR="007A35A0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5. Решение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считается принятым, если за него проголосовало большинство от избранной численности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депутатов </w:t>
      </w:r>
      <w:r w:rsidR="007A35A0" w:rsidRPr="00EA6001">
        <w:rPr>
          <w:rFonts w:cs="Arial"/>
        </w:rPr>
        <w:t>Родинского сельского</w:t>
      </w:r>
      <w:r w:rsidR="0049603C" w:rsidRPr="00EA6001">
        <w:rPr>
          <w:rFonts w:cs="Arial"/>
        </w:rPr>
        <w:t xml:space="preserve"> </w:t>
      </w:r>
      <w:r w:rsidRPr="00EA6001">
        <w:rPr>
          <w:rFonts w:cs="Arial"/>
        </w:rPr>
        <w:t>Совета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В случае непринятия решения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поселения, его исполнение регулируется нормами статьи 24 настоящего Положения.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6. Принятое решение подлежит официальному обнародованию не позднее 10 дней после его подписания в установленном порядке.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  <w:b/>
        </w:rPr>
      </w:pPr>
    </w:p>
    <w:p w:rsidR="000A591D" w:rsidRPr="00EA6001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</w:rPr>
      </w:pPr>
      <w:r w:rsidRPr="00EA6001">
        <w:rPr>
          <w:rFonts w:cs="Arial"/>
          <w:b/>
        </w:rPr>
        <w:t>Статья 23. Публичные слушания по проекту решения о бюджете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По проекту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на очередной финансовый год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проводятся публичные слушания.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Порядок организации и проведения публичных слушаний определяется положением, утвержденным решением </w:t>
      </w:r>
      <w:r w:rsidR="007A35A0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24. Временное управление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бюджетом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Если решение </w:t>
      </w:r>
      <w:r w:rsidR="007A35A0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 о бюджете поселения не вступило в силу с начала текущего финансового года: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финансовый орган Администрации сельсовета имеет право ежемесячно доводить до главных распорядителей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иные показатели, определяемые решением </w:t>
      </w:r>
      <w:r w:rsidR="007A35A0" w:rsidRPr="00EA6001">
        <w:rPr>
          <w:rFonts w:cs="Arial"/>
        </w:rPr>
        <w:t>Родинского сельского</w:t>
      </w:r>
      <w:r w:rsidR="0049603C" w:rsidRPr="00EA6001">
        <w:rPr>
          <w:rFonts w:cs="Arial"/>
        </w:rPr>
        <w:t xml:space="preserve"> </w:t>
      </w:r>
      <w:r w:rsidRPr="00EA6001">
        <w:rPr>
          <w:rFonts w:cs="Arial"/>
        </w:rPr>
        <w:t>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поселения, применяются в размерах (нормативах) и порядке, которые были установлены решением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на отчетный финансовый год.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2. Если решение </w:t>
      </w:r>
      <w:r w:rsidR="007A35A0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не вступило в силу через три месяца после начала финансового года, финансовый орган Администрации сельсовета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организует исполнение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при соблюдении условий, определенных пунктом 1 настоящей статьи. При этом финансовый орган Администрации сельсовета не имеет права: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доводить лимиты бюджетных обязательств и бюджетных ассигнований на бюджетные инвестиции и </w:t>
      </w:r>
      <w:proofErr w:type="gramStart"/>
      <w:r w:rsidRPr="00EA6001">
        <w:rPr>
          <w:rFonts w:cs="Arial"/>
        </w:rPr>
        <w:t>субсидии</w:t>
      </w:r>
      <w:proofErr w:type="gramEnd"/>
      <w:r w:rsidRPr="00EA6001">
        <w:rPr>
          <w:rFonts w:cs="Arial"/>
        </w:rPr>
        <w:t xml:space="preserve"> юридическим и физическим лицам, установленные настоящим Положением;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осуществлять муниципальные внутренние заимствования в размере более одной восьмой объема муниципальных внутренних заимствований предыдущего финансового года в расчете на квартал;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3. Указанные в пунктах 1 и 2 настоящей статьи ограничения не распространяются на расходы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связанные с выполнением публичных нормативных обязательств, обслуживанием и погашением муниципального долга.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</w:rPr>
      </w:pPr>
      <w:r w:rsidRPr="00EA6001">
        <w:rPr>
          <w:rFonts w:cs="Arial"/>
          <w:b/>
        </w:rPr>
        <w:t>Статья 25. Внесение изменений в решение о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бюджете поселения по окончании периода временного управления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бюджетом поселени</w:t>
      </w:r>
      <w:r w:rsidRPr="00EA6001">
        <w:rPr>
          <w:rFonts w:cs="Arial"/>
        </w:rPr>
        <w:t>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</w:t>
      </w:r>
      <w:proofErr w:type="gramStart"/>
      <w:r w:rsidRPr="00EA6001">
        <w:rPr>
          <w:rFonts w:cs="Arial"/>
        </w:rPr>
        <w:t xml:space="preserve">Если решение </w:t>
      </w:r>
      <w:r w:rsidR="007A35A0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вступает в силу после начала финансового года и исполнение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до вступления в силу указанного решения осуществляется в соответствии со статьей 24 настоящего Положения, в течение 1 месяца со дня вступления в силу указанного </w:t>
      </w:r>
      <w:r w:rsidRPr="00EA6001">
        <w:rPr>
          <w:rFonts w:cs="Arial"/>
        </w:rPr>
        <w:lastRenderedPageBreak/>
        <w:t>решения Администрация сельсовета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представляет на рассмотрение и утверждение </w:t>
      </w:r>
      <w:r w:rsidR="007A35A0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 проект решения о внесении</w:t>
      </w:r>
      <w:proofErr w:type="gramEnd"/>
      <w:r w:rsidRPr="00EA6001">
        <w:rPr>
          <w:rFonts w:cs="Arial"/>
        </w:rPr>
        <w:t xml:space="preserve"> изменений в решение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поселения, уточняющего показатели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с учетом исполнения бюджета поселения за период временного управления бюджетом.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Проект решения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бюджете поселения рассматривается и утверждается </w:t>
      </w:r>
      <w:proofErr w:type="spellStart"/>
      <w:r w:rsidR="005C7F68" w:rsidRPr="00EA6001">
        <w:rPr>
          <w:rFonts w:cs="Arial"/>
        </w:rPr>
        <w:t>Родинским</w:t>
      </w:r>
      <w:proofErr w:type="spellEnd"/>
      <w:r w:rsidR="005C7F68" w:rsidRPr="00EA6001">
        <w:rPr>
          <w:rFonts w:cs="Arial"/>
        </w:rPr>
        <w:t xml:space="preserve"> сельским</w:t>
      </w:r>
      <w:r w:rsidRPr="00EA6001">
        <w:rPr>
          <w:rFonts w:cs="Arial"/>
        </w:rPr>
        <w:t xml:space="preserve"> Советом депутатов в срок, не превышающий 15 дней со дня его представления.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  <w:b/>
        </w:rPr>
      </w:pPr>
    </w:p>
    <w:p w:rsidR="000A591D" w:rsidRPr="00EA6001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26. Основы исполнения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 w:rsidRPr="00EA6001">
        <w:rPr>
          <w:rFonts w:cs="Arial"/>
        </w:rPr>
        <w:t>Исполнение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организуется и осуществляется в соответствии с бюджетным законодательством Российской Федерации.</w:t>
      </w:r>
    </w:p>
    <w:p w:rsidR="000A591D" w:rsidRPr="00EA6001" w:rsidRDefault="000A591D" w:rsidP="00F138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 w:rsidRPr="00EA6001">
        <w:rPr>
          <w:rFonts w:cs="Arial"/>
        </w:rPr>
        <w:t>Обязательства, принятые к исполнению получателями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сверх бюджетных ассигнований, не подлежат оплате за счет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27. Использование доходов, фактически полученных при исполнении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 xml:space="preserve">бюджета поселения </w:t>
      </w:r>
      <w:r w:rsidR="00C92F23" w:rsidRPr="00EA6001">
        <w:rPr>
          <w:rFonts w:cs="Arial"/>
          <w:b/>
        </w:rPr>
        <w:t xml:space="preserve">сверх утвержденных </w:t>
      </w:r>
      <w:r w:rsidR="005C7F68" w:rsidRPr="00EA6001">
        <w:rPr>
          <w:rFonts w:cs="Arial"/>
          <w:b/>
        </w:rPr>
        <w:t xml:space="preserve"> </w:t>
      </w:r>
      <w:proofErr w:type="spellStart"/>
      <w:r w:rsidR="005C7F68" w:rsidRPr="00EA6001">
        <w:rPr>
          <w:rFonts w:cs="Arial"/>
          <w:b/>
        </w:rPr>
        <w:t>Родинским</w:t>
      </w:r>
      <w:proofErr w:type="spellEnd"/>
      <w:r w:rsidR="005C7F68" w:rsidRPr="00EA6001">
        <w:rPr>
          <w:rFonts w:cs="Arial"/>
          <w:b/>
        </w:rPr>
        <w:t xml:space="preserve"> сельским</w:t>
      </w:r>
      <w:r w:rsidRPr="00EA6001">
        <w:rPr>
          <w:rFonts w:cs="Arial"/>
          <w:b/>
        </w:rPr>
        <w:t xml:space="preserve"> Советом депутатов о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бюджете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</w:t>
      </w:r>
      <w:proofErr w:type="gramStart"/>
      <w:r w:rsidRPr="00EA6001">
        <w:rPr>
          <w:rFonts w:cs="Arial"/>
        </w:rPr>
        <w:t>Доходы, фактически полученные при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сверх утвержденных </w:t>
      </w:r>
      <w:proofErr w:type="spellStart"/>
      <w:r w:rsidR="005C7F68" w:rsidRPr="00EA6001">
        <w:rPr>
          <w:rFonts w:cs="Arial"/>
        </w:rPr>
        <w:t>Родинским</w:t>
      </w:r>
      <w:proofErr w:type="spellEnd"/>
      <w:r w:rsidR="005C7F68" w:rsidRPr="00EA6001">
        <w:rPr>
          <w:rFonts w:cs="Arial"/>
        </w:rPr>
        <w:t xml:space="preserve"> сельским</w:t>
      </w:r>
      <w:r w:rsidRPr="00EA6001">
        <w:rPr>
          <w:rFonts w:cs="Arial"/>
        </w:rPr>
        <w:t xml:space="preserve"> Советом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бюджете поселения общего объема доходов, могут направляться финансовым органом Администрации сельсовета без внесения изменений в решение </w:t>
      </w:r>
      <w:r w:rsidR="005C7F68" w:rsidRPr="00EA6001">
        <w:rPr>
          <w:rFonts w:cs="Arial"/>
        </w:rPr>
        <w:t xml:space="preserve">Родинского сельского </w:t>
      </w:r>
      <w:r w:rsidRPr="00EA6001">
        <w:rPr>
          <w:rFonts w:cs="Arial"/>
        </w:rPr>
        <w:t>Совета 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на замещение муниципальных внутренних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бюджетных ассигнований для</w:t>
      </w:r>
      <w:proofErr w:type="gramEnd"/>
      <w:r w:rsidRPr="00EA6001">
        <w:rPr>
          <w:rFonts w:cs="Arial"/>
        </w:rPr>
        <w:t xml:space="preserve">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</w:t>
      </w:r>
      <w:r w:rsidR="005C7F68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 на их исполнение в текущем финансовом году и плановом периоде.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2. </w:t>
      </w:r>
      <w:proofErr w:type="gramStart"/>
      <w:r w:rsidRPr="00EA6001">
        <w:rPr>
          <w:rFonts w:cs="Arial"/>
        </w:rPr>
        <w:t>Субсидии и субвенции, фактически полученные при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сверх утвержденных решением </w:t>
      </w:r>
      <w:r w:rsidR="005C7F68" w:rsidRPr="00EA6001">
        <w:rPr>
          <w:rFonts w:cs="Arial"/>
        </w:rPr>
        <w:t>Родинского сельского</w:t>
      </w:r>
      <w:r w:rsidR="0049603C" w:rsidRPr="00EA6001">
        <w:rPr>
          <w:rFonts w:cs="Arial"/>
        </w:rPr>
        <w:t xml:space="preserve"> </w:t>
      </w:r>
      <w:r w:rsidRPr="00EA6001">
        <w:rPr>
          <w:rFonts w:cs="Arial"/>
        </w:rPr>
        <w:t>Совета 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бюджете поселения,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</w:t>
      </w:r>
      <w:r w:rsidR="005C7F68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поселения на текущий финансовый год и плановый период.</w:t>
      </w:r>
      <w:proofErr w:type="gramEnd"/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28. Отчетность об исполнении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1. Отчеты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готовит специалист по финансам Администрации сельсовета.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2. Отчет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за первый квартал, полугодие и девять месяцев текущего финансового года утверждается нормативным правовым актом Администрации сельсовета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и направляется в </w:t>
      </w:r>
      <w:r w:rsidR="005C7F68" w:rsidRPr="00EA6001">
        <w:rPr>
          <w:rFonts w:cs="Arial"/>
        </w:rPr>
        <w:t>Родинский сельский</w:t>
      </w:r>
      <w:r w:rsidR="001E39E7" w:rsidRPr="00EA6001">
        <w:rPr>
          <w:rFonts w:cs="Arial"/>
        </w:rPr>
        <w:t xml:space="preserve"> </w:t>
      </w:r>
      <w:r w:rsidRPr="00EA6001">
        <w:rPr>
          <w:rFonts w:cs="Arial"/>
        </w:rPr>
        <w:t>Совет депутатов.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3. Отчет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за первый квартал, полугодие и девять месяцев текущего финансового, направляемый Администрацией сельсовета в </w:t>
      </w:r>
      <w:r w:rsidR="005C7F68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депутатов, должен содержать информацию:</w:t>
      </w:r>
    </w:p>
    <w:p w:rsidR="000A591D" w:rsidRPr="00EA6001" w:rsidRDefault="000A591D" w:rsidP="00F1387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 w:rsidRPr="00EA6001">
        <w:rPr>
          <w:rFonts w:cs="Arial"/>
        </w:rPr>
        <w:t>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по доходам, расходам и источникам финансирования дефицита бюджета поселения в соответствии с бюджетной классификацией Российской Федерации;</w:t>
      </w:r>
    </w:p>
    <w:p w:rsidR="000A591D" w:rsidRPr="00EA6001" w:rsidRDefault="000A591D" w:rsidP="00F1387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 w:rsidRPr="00EA6001">
        <w:rPr>
          <w:rFonts w:cs="Arial"/>
        </w:rPr>
        <w:t>О расходах на осуществление бюджетных инвестиций в объекты капитального строительства и ремонта по объектам;</w:t>
      </w:r>
    </w:p>
    <w:p w:rsidR="000A591D" w:rsidRPr="00EA6001" w:rsidRDefault="000A591D" w:rsidP="00F1387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 w:rsidRPr="00EA6001">
        <w:rPr>
          <w:rFonts w:cs="Arial"/>
        </w:rPr>
        <w:t>О расходовании резервного фонда.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29. Порядок представления, рассмотрения и утверждения годового отчета об исполнении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 xml:space="preserve">1. Глава Администрации сельсовета не позднее 1 июня текущего года вносит в </w:t>
      </w:r>
      <w:r w:rsidR="005C7F68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 отчет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за отчетный финансовый год.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2. Решением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утверждается отчет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за отчетный финансовый год с указанием общего объема доходов, расходов и дефицита (профицита)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3. Отдельными приложениями к решению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за отчетный финансовый год утверждаются: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1) доходы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по кодам классификации доходов бюджета;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2) расходы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по ведомственной структуре расходов бюджета;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3) расходы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по разделам и подразделам классификации расходов бюджета;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4) источники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по кодам </w:t>
      </w:r>
      <w:proofErr w:type="gramStart"/>
      <w:r w:rsidRPr="00EA6001">
        <w:rPr>
          <w:rFonts w:cs="Arial"/>
        </w:rPr>
        <w:t>классификации источников финансирования дефицита бюджета</w:t>
      </w:r>
      <w:proofErr w:type="gramEnd"/>
      <w:r w:rsidRPr="00EA6001">
        <w:rPr>
          <w:rFonts w:cs="Arial"/>
        </w:rPr>
        <w:t>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4. Одновременно с отчетом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за отчетный финансовый год представляются: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1) отчет об использовании резервного фонда;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2) пояснительная записка.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5. По годовому отчету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проводятся публичные слушания. Годовой отчет об исполнении бюджета поселения обнародуется на информационном стенде Администрации сельсовета и направляется депутатам </w:t>
      </w:r>
      <w:r w:rsidR="005C7F68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депутатов. Публичные слушания носят открытый характер и проводятся путем обсуждения.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A6001">
        <w:rPr>
          <w:rFonts w:cs="Arial"/>
        </w:rPr>
        <w:t>6. По итогам рассмотрения годового отчета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</w:t>
      </w:r>
      <w:r w:rsidR="005C7F68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 принимает решение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>Статья 30. Исполнение судебных актов по обращению взыскания на средства</w:t>
      </w:r>
      <w:r w:rsidR="00AC7F1F" w:rsidRPr="00EA6001">
        <w:rPr>
          <w:rFonts w:cs="Arial"/>
          <w:b/>
        </w:rPr>
        <w:t xml:space="preserve"> </w:t>
      </w:r>
      <w:r w:rsidRPr="00EA6001">
        <w:rPr>
          <w:rFonts w:cs="Arial"/>
          <w:b/>
        </w:rPr>
        <w:t>бюджета поселения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Исполнение судебных актов по обращению взыскания на средства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осуществляется в порядке, предусмотренном главой 24.1 Бюджетного </w:t>
      </w:r>
      <w:hyperlink r:id="rId18" w:tgtFrame="Logical" w:history="1">
        <w:r w:rsidR="00F8333E" w:rsidRPr="00EA6001">
          <w:rPr>
            <w:rStyle w:val="a5"/>
            <w:rFonts w:cs="Arial"/>
            <w:color w:val="auto"/>
          </w:rPr>
          <w:t>кодекса</w:t>
        </w:r>
      </w:hyperlink>
      <w:r w:rsidRPr="00EA6001">
        <w:rPr>
          <w:rFonts w:cs="Arial"/>
        </w:rPr>
        <w:t xml:space="preserve"> Российской Федерации, в соответствии с решением</w:t>
      </w:r>
      <w:r w:rsidR="00AC7F1F" w:rsidRPr="00EA6001">
        <w:rPr>
          <w:rFonts w:cs="Arial"/>
        </w:rPr>
        <w:t xml:space="preserve"> </w:t>
      </w:r>
      <w:r w:rsidR="005C7F68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 депутатов 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бюджете поселения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на соответствующий финансовый год.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r w:rsidRPr="00EA6001">
        <w:rPr>
          <w:rFonts w:cs="Arial"/>
          <w:b/>
        </w:rPr>
        <w:t xml:space="preserve">Статья 31. Формы финансового контроля, осуществляемого </w:t>
      </w:r>
      <w:proofErr w:type="spellStart"/>
      <w:r w:rsidR="005C7F68" w:rsidRPr="00EA6001">
        <w:rPr>
          <w:rFonts w:cs="Arial"/>
          <w:b/>
        </w:rPr>
        <w:t>Родинским</w:t>
      </w:r>
      <w:proofErr w:type="spellEnd"/>
      <w:r w:rsidR="005C7F68" w:rsidRPr="00EA6001">
        <w:rPr>
          <w:rFonts w:cs="Arial"/>
          <w:b/>
        </w:rPr>
        <w:t xml:space="preserve"> сельским </w:t>
      </w:r>
      <w:r w:rsidRPr="00EA6001">
        <w:rPr>
          <w:rFonts w:cs="Arial"/>
          <w:b/>
        </w:rPr>
        <w:t xml:space="preserve"> Советом депутатов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1. Финансовый контроль </w:t>
      </w:r>
      <w:r w:rsidR="00ED15E4" w:rsidRPr="00EA6001">
        <w:rPr>
          <w:rFonts w:cs="Arial"/>
        </w:rPr>
        <w:t>Родинского сельского</w:t>
      </w:r>
      <w:r w:rsidRPr="00EA6001">
        <w:rPr>
          <w:rFonts w:cs="Arial"/>
        </w:rPr>
        <w:t xml:space="preserve"> Совета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депутатов осуществляется в следующих формах: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-внешний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муниципальный финансовый контроль в сфере бюджетных правоотношений являющийся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контрольной деятельностью контрольно-счетного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органа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муниципального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образования</w:t>
      </w:r>
      <w:r w:rsidR="00AC7F1F" w:rsidRPr="00EA6001">
        <w:rPr>
          <w:rFonts w:cs="Arial"/>
        </w:rPr>
        <w:t xml:space="preserve"> </w:t>
      </w:r>
      <w:r w:rsidR="00ED15E4" w:rsidRPr="00EA6001">
        <w:rPr>
          <w:rFonts w:cs="Arial"/>
        </w:rPr>
        <w:t xml:space="preserve">Родинский 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сельсовет;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-внутренний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муниципальный финансовый контроль в сфере бюджетных правоотношений являющийся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контрольной деятельностью органов муниципального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финансового контроля, являющегося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органами (должностными лицами) исполнительной власти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Администрации</w:t>
      </w:r>
      <w:r w:rsidR="00AC7F1F" w:rsidRPr="00EA6001">
        <w:rPr>
          <w:rFonts w:cs="Arial"/>
        </w:rPr>
        <w:t xml:space="preserve"> </w:t>
      </w:r>
      <w:r w:rsidR="00ED15E4" w:rsidRPr="00EA6001">
        <w:rPr>
          <w:rFonts w:cs="Arial"/>
        </w:rPr>
        <w:t>Родинского</w:t>
      </w:r>
      <w:r w:rsidR="001E39E7" w:rsidRPr="00EA6001">
        <w:rPr>
          <w:rFonts w:cs="Arial"/>
        </w:rPr>
        <w:t xml:space="preserve"> </w:t>
      </w:r>
      <w:r w:rsidRPr="00EA6001">
        <w:rPr>
          <w:rFonts w:cs="Arial"/>
        </w:rPr>
        <w:t>сельсовета,</w:t>
      </w:r>
      <w:r w:rsidR="00F13875" w:rsidRPr="00EA6001">
        <w:rPr>
          <w:rFonts w:cs="Arial"/>
        </w:rPr>
        <w:t xml:space="preserve"> </w:t>
      </w:r>
      <w:r w:rsidRPr="00EA6001">
        <w:rPr>
          <w:rFonts w:cs="Arial"/>
        </w:rPr>
        <w:t>финансового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органа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Администрации</w:t>
      </w:r>
      <w:r w:rsidR="00AC7F1F" w:rsidRPr="00EA6001">
        <w:rPr>
          <w:rFonts w:cs="Arial"/>
        </w:rPr>
        <w:t xml:space="preserve"> </w:t>
      </w:r>
      <w:r w:rsidR="00ED15E4" w:rsidRPr="00EA6001">
        <w:rPr>
          <w:rFonts w:cs="Arial"/>
        </w:rPr>
        <w:t>Родинского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сельсовета;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lastRenderedPageBreak/>
        <w:t xml:space="preserve">-предварительный </w:t>
      </w:r>
      <w:proofErr w:type="gramStart"/>
      <w:r w:rsidRPr="00EA6001">
        <w:rPr>
          <w:rFonts w:cs="Arial"/>
        </w:rPr>
        <w:t>контроль</w:t>
      </w:r>
      <w:proofErr w:type="gramEnd"/>
      <w:r w:rsidRPr="00EA6001">
        <w:rPr>
          <w:rFonts w:cs="Arial"/>
        </w:rPr>
        <w:t xml:space="preserve"> осуществляющийся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в целях предупреждения и пресечения бюджетных нарушений в процессе исполнения бюджетов бюджетной системы Российской Федерации;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-последующий </w:t>
      </w:r>
      <w:proofErr w:type="gramStart"/>
      <w:r w:rsidRPr="00EA6001">
        <w:rPr>
          <w:rFonts w:cs="Arial"/>
        </w:rPr>
        <w:t>контроль</w:t>
      </w:r>
      <w:proofErr w:type="gramEnd"/>
      <w:r w:rsidRPr="00EA6001">
        <w:rPr>
          <w:rFonts w:cs="Arial"/>
        </w:rPr>
        <w:t xml:space="preserve"> осуществляющийся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2. </w:t>
      </w:r>
      <w:r w:rsidR="00ED15E4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 в ходе осуществления финансового контроля имеет право </w:t>
      </w:r>
      <w:proofErr w:type="gramStart"/>
      <w:r w:rsidRPr="00EA6001">
        <w:rPr>
          <w:rFonts w:cs="Arial"/>
        </w:rPr>
        <w:t>на</w:t>
      </w:r>
      <w:proofErr w:type="gramEnd"/>
      <w:r w:rsidRPr="00EA6001">
        <w:rPr>
          <w:rFonts w:cs="Arial"/>
        </w:rPr>
        <w:t>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получение от Администрации сельсовета и иных органов местного самоуправления необходимых сопроводительных материалов при утверждении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получение от Администрации сельсовета оперативной информации об исполнении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согласно ст.21 данного Полож</w:t>
      </w:r>
      <w:r w:rsidR="00ED15E4" w:rsidRPr="00EA6001">
        <w:rPr>
          <w:rFonts w:cs="Arial"/>
        </w:rPr>
        <w:t>ения</w:t>
      </w:r>
      <w:r w:rsidRPr="00EA6001">
        <w:rPr>
          <w:rFonts w:cs="Arial"/>
        </w:rPr>
        <w:t>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утверждение (не утверждение) отчета об исполнении 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3. Администрация сельсовета представляет в </w:t>
      </w:r>
      <w:r w:rsidR="00ED15E4" w:rsidRPr="00EA6001">
        <w:rPr>
          <w:rFonts w:cs="Arial"/>
        </w:rPr>
        <w:t>Родинский сельский</w:t>
      </w:r>
      <w:r w:rsidRPr="00EA6001">
        <w:rPr>
          <w:rFonts w:cs="Arial"/>
        </w:rPr>
        <w:t xml:space="preserve"> Совет депутатов информацию, необходимую для осуществления финансового контроля.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</w:p>
    <w:p w:rsidR="000A591D" w:rsidRPr="00EA6001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cs="Arial"/>
          <w:b/>
        </w:rPr>
      </w:pPr>
      <w:bookmarkStart w:id="0" w:name="_GoBack"/>
      <w:r w:rsidRPr="00EA6001">
        <w:rPr>
          <w:rFonts w:cs="Arial"/>
          <w:b/>
        </w:rPr>
        <w:t>Статья 32. Финансовый контроль Администрации сельсовета</w:t>
      </w:r>
    </w:p>
    <w:bookmarkEnd w:id="0"/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1. Финансовый контроль осуществляется специалистом по финансам Администрации сельсовета, главными распорядителями, распорядителями бюджетных средств, главными администраторами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поселения, главными администраторами </w:t>
      </w:r>
      <w:proofErr w:type="gramStart"/>
      <w:r w:rsidRPr="00EA6001">
        <w:rPr>
          <w:rFonts w:cs="Arial"/>
        </w:rPr>
        <w:t>источников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2. Финансовый контроль Администрации сельсовета предполагает право: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проводить ревизии и проверки главных распорядителей, распорядителей и получателей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получать полную информацию, необходимую для </w:t>
      </w:r>
      <w:proofErr w:type="gramStart"/>
      <w:r w:rsidRPr="00EA6001">
        <w:rPr>
          <w:rFonts w:cs="Arial"/>
        </w:rPr>
        <w:t>контроля за</w:t>
      </w:r>
      <w:proofErr w:type="gramEnd"/>
      <w:r w:rsidRPr="00EA6001">
        <w:rPr>
          <w:rFonts w:cs="Arial"/>
        </w:rPr>
        <w:t xml:space="preserve"> соблюдением бюджетного законодательства Российской Федерации;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осуществлять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своевременностью и полнотой устранения проверяемыми учреждениями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выявленных нарушений бюджетного законодательства Российской Федерации;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давать обязательные для исполнения указания по устранению выявленных нарушений бюджетного законодательства, оформлять документы, являющиеся основанием для наложения мер ответственности;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направлять материалы проверки или ревизии в правоохранительные органы;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3. Администрация сельсовета в лице финансового органа осуществляет: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- контроль за операциями с бюджетными средствами получателей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поселения, средствами</w:t>
      </w:r>
      <w:r w:rsidR="00AC7F1F" w:rsidRPr="00EA6001">
        <w:rPr>
          <w:rFonts w:cs="Arial"/>
        </w:rPr>
        <w:t xml:space="preserve"> </w:t>
      </w:r>
      <w:proofErr w:type="gramStart"/>
      <w:r w:rsidRPr="00EA6001">
        <w:rPr>
          <w:rFonts w:cs="Arial"/>
        </w:rPr>
        <w:t>источников финансирования дефицита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</w:t>
      </w:r>
      <w:proofErr w:type="gramEnd"/>
      <w:r w:rsidRPr="00EA6001">
        <w:rPr>
          <w:rFonts w:cs="Arial"/>
        </w:rPr>
        <w:t>;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 xml:space="preserve">-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средств бюджета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4. Главные распорядители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осуществляют финансовый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подведомственными распорядителями, получателями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в части обеспечения правомерного, целевого, эффективного использования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Распорядители средств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осуществляют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использованием субсидий, субвенций их получателями в соответствии с условиями при предоставлении проводят проверки подведомственных распорядителей (получателей) бюджетных средств и муниципальных унитарных предприятий.</w:t>
      </w:r>
    </w:p>
    <w:p w:rsidR="000A591D" w:rsidRPr="00EA6001" w:rsidRDefault="000A591D" w:rsidP="00F13875">
      <w:pPr>
        <w:autoSpaceDE w:val="0"/>
        <w:autoSpaceDN w:val="0"/>
        <w:adjustRightInd w:val="0"/>
        <w:ind w:firstLine="709"/>
        <w:rPr>
          <w:rFonts w:cs="Arial"/>
        </w:rPr>
      </w:pPr>
      <w:r w:rsidRPr="00EA6001">
        <w:rPr>
          <w:rFonts w:cs="Arial"/>
        </w:rPr>
        <w:t>5. Главные администраторы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 xml:space="preserve">бюджета поселения осуществляют финансовый </w:t>
      </w:r>
      <w:proofErr w:type="gramStart"/>
      <w:r w:rsidRPr="00EA6001">
        <w:rPr>
          <w:rFonts w:cs="Arial"/>
        </w:rPr>
        <w:t>контроль за</w:t>
      </w:r>
      <w:proofErr w:type="gramEnd"/>
      <w:r w:rsidRPr="00EA6001">
        <w:rPr>
          <w:rFonts w:cs="Arial"/>
        </w:rPr>
        <w:t xml:space="preserve"> подведомственными администраторами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 по администрированию доходов</w:t>
      </w:r>
      <w:r w:rsidR="00AC7F1F" w:rsidRPr="00EA6001">
        <w:rPr>
          <w:rFonts w:cs="Arial"/>
        </w:rPr>
        <w:t xml:space="preserve"> </w:t>
      </w:r>
      <w:r w:rsidRPr="00EA6001">
        <w:rPr>
          <w:rFonts w:cs="Arial"/>
        </w:rPr>
        <w:t>бюджета поселения.</w:t>
      </w:r>
    </w:p>
    <w:sectPr w:rsidR="000A591D" w:rsidRPr="00EA6001" w:rsidSect="00AC7F1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5BB"/>
    <w:multiLevelType w:val="hybridMultilevel"/>
    <w:tmpl w:val="9C282E58"/>
    <w:lvl w:ilvl="0" w:tplc="830CF2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42BD6"/>
    <w:multiLevelType w:val="hybridMultilevel"/>
    <w:tmpl w:val="B076111C"/>
    <w:lvl w:ilvl="0" w:tplc="97D2BFCC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3252B"/>
    <w:rsid w:val="00033EDA"/>
    <w:rsid w:val="000A591D"/>
    <w:rsid w:val="000C41EA"/>
    <w:rsid w:val="00115CEB"/>
    <w:rsid w:val="001A1BE7"/>
    <w:rsid w:val="001C602F"/>
    <w:rsid w:val="001E39E7"/>
    <w:rsid w:val="002357B1"/>
    <w:rsid w:val="004155AA"/>
    <w:rsid w:val="00460FE8"/>
    <w:rsid w:val="0049603C"/>
    <w:rsid w:val="00557947"/>
    <w:rsid w:val="005924E8"/>
    <w:rsid w:val="005C7F68"/>
    <w:rsid w:val="00640471"/>
    <w:rsid w:val="00645CC5"/>
    <w:rsid w:val="00775D3C"/>
    <w:rsid w:val="00785DBA"/>
    <w:rsid w:val="007A35A0"/>
    <w:rsid w:val="007E2D04"/>
    <w:rsid w:val="009B2FF4"/>
    <w:rsid w:val="009E2A4C"/>
    <w:rsid w:val="009F28FB"/>
    <w:rsid w:val="00A05C80"/>
    <w:rsid w:val="00A23F62"/>
    <w:rsid w:val="00A7126F"/>
    <w:rsid w:val="00A91EFB"/>
    <w:rsid w:val="00AB734E"/>
    <w:rsid w:val="00AC7F1F"/>
    <w:rsid w:val="00B3252B"/>
    <w:rsid w:val="00BB7DD4"/>
    <w:rsid w:val="00C92F23"/>
    <w:rsid w:val="00CB0173"/>
    <w:rsid w:val="00CB5086"/>
    <w:rsid w:val="00DA48BD"/>
    <w:rsid w:val="00EA6001"/>
    <w:rsid w:val="00ED15E4"/>
    <w:rsid w:val="00EF6ADD"/>
    <w:rsid w:val="00F13875"/>
    <w:rsid w:val="00F23F01"/>
    <w:rsid w:val="00F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794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579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qFormat/>
    <w:rsid w:val="005579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79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79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C7F1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C7F1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579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5794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C7F1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579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57947"/>
    <w:rPr>
      <w:color w:val="0000FF"/>
      <w:u w:val="none"/>
    </w:rPr>
  </w:style>
  <w:style w:type="paragraph" w:customStyle="1" w:styleId="Application">
    <w:name w:val="Application!Приложение"/>
    <w:rsid w:val="005579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79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79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579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85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fbfbd1e-7d20-49ef-8adf-d1bc099f3cee.doc" TargetMode="External"/><Relationship Id="rId13" Type="http://schemas.openxmlformats.org/officeDocument/2006/relationships/hyperlink" Target="file:///C:\content\act\8f21b21c-a408-42c4-b9fe-a939b863c84a.html" TargetMode="External"/><Relationship Id="rId18" Type="http://schemas.openxmlformats.org/officeDocument/2006/relationships/hyperlink" Target="file:///C:\content\act\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6fbfbd1e-7d20-49ef-8adf-d1bc099f3cee.doc" TargetMode="External"/><Relationship Id="rId12" Type="http://schemas.openxmlformats.org/officeDocument/2006/relationships/hyperlink" Target="file:///C:\content\act\6fbfbd1e-7d20-49ef-8adf-d1bc099f3cee.doc" TargetMode="External"/><Relationship Id="rId17" Type="http://schemas.openxmlformats.org/officeDocument/2006/relationships/hyperlink" Target="file:///C:\content\act\8f21b21c-a408-42c4-b9fe-a939b863c84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8f21b21c-a408-42c4-b9fe-a939b863c84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8f21b21c-a408-42c4-b9fe-a939b863c84a.html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1D91-EE77-48B7-810A-512DB5F7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1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Grizli777</Company>
  <LinksUpToDate>false</LinksUpToDate>
  <CharactersWithSpaces>37507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Садовикова Т.В.</dc:creator>
  <cp:lastModifiedBy>user</cp:lastModifiedBy>
  <cp:revision>8</cp:revision>
  <cp:lastPrinted>2016-08-29T05:09:00Z</cp:lastPrinted>
  <dcterms:created xsi:type="dcterms:W3CDTF">2016-06-14T07:44:00Z</dcterms:created>
  <dcterms:modified xsi:type="dcterms:W3CDTF">2016-08-29T05:10:00Z</dcterms:modified>
</cp:coreProperties>
</file>