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EC" w:rsidRDefault="005803EC" w:rsidP="00DA5700">
      <w:pPr>
        <w:ind w:firstLine="0"/>
        <w:jc w:val="center"/>
        <w:rPr>
          <w:rFonts w:eastAsia="Times New Roman" w:cs="Times New Roman"/>
          <w:szCs w:val="28"/>
          <w:lang w:eastAsia="ru-RU"/>
        </w:rPr>
      </w:pPr>
      <w:r>
        <w:rPr>
          <w:rFonts w:eastAsia="Times New Roman" w:cs="Times New Roman"/>
          <w:szCs w:val="28"/>
          <w:lang w:eastAsia="ru-RU"/>
        </w:rPr>
        <w:t>ПРОЕКТ</w:t>
      </w:r>
    </w:p>
    <w:p w:rsidR="00DA5700" w:rsidRPr="00DA5700" w:rsidRDefault="00DA5700" w:rsidP="00DA5700">
      <w:pPr>
        <w:ind w:firstLine="0"/>
        <w:jc w:val="center"/>
        <w:rPr>
          <w:rFonts w:eastAsia="Times New Roman" w:cs="Times New Roman"/>
          <w:szCs w:val="28"/>
          <w:lang w:eastAsia="ru-RU"/>
        </w:rPr>
      </w:pPr>
      <w:r w:rsidRPr="00DA5700">
        <w:rPr>
          <w:rFonts w:eastAsia="Times New Roman" w:cs="Times New Roman"/>
          <w:szCs w:val="28"/>
          <w:lang w:eastAsia="ru-RU"/>
        </w:rPr>
        <w:t>АДМИНИСТРАЦИЯ РОДИНСКОГО СЕЛЬСОВЕТА</w:t>
      </w:r>
    </w:p>
    <w:p w:rsidR="00DA5700" w:rsidRPr="00DA5700" w:rsidRDefault="00DA5700" w:rsidP="00DA5700">
      <w:pPr>
        <w:ind w:firstLine="0"/>
        <w:jc w:val="center"/>
        <w:rPr>
          <w:rFonts w:eastAsia="Times New Roman" w:cs="Times New Roman"/>
          <w:szCs w:val="28"/>
          <w:lang w:eastAsia="ru-RU"/>
        </w:rPr>
      </w:pPr>
      <w:r w:rsidRPr="00DA5700">
        <w:rPr>
          <w:rFonts w:eastAsia="Times New Roman" w:cs="Times New Roman"/>
          <w:szCs w:val="28"/>
          <w:lang w:eastAsia="ru-RU"/>
        </w:rPr>
        <w:t>ШИПУНОВСКОГО РАЙОНА АЛТАЙСКОГО КРАЯ</w:t>
      </w:r>
    </w:p>
    <w:p w:rsidR="00DA5700" w:rsidRPr="00DA5700" w:rsidRDefault="00DA5700" w:rsidP="00DA5700">
      <w:pPr>
        <w:ind w:firstLine="0"/>
        <w:jc w:val="left"/>
        <w:rPr>
          <w:rFonts w:eastAsia="Times New Roman" w:cs="Times New Roman"/>
          <w:szCs w:val="28"/>
          <w:lang w:eastAsia="ru-RU"/>
        </w:rPr>
      </w:pPr>
    </w:p>
    <w:p w:rsidR="00DA5700" w:rsidRPr="00DA5700" w:rsidRDefault="00DA5700" w:rsidP="00DA5700">
      <w:pPr>
        <w:ind w:firstLine="0"/>
        <w:jc w:val="center"/>
        <w:rPr>
          <w:rFonts w:eastAsia="Times New Roman" w:cs="Times New Roman"/>
          <w:szCs w:val="28"/>
          <w:lang w:eastAsia="ru-RU"/>
        </w:rPr>
      </w:pPr>
      <w:r w:rsidRPr="00DA5700">
        <w:rPr>
          <w:rFonts w:eastAsia="Times New Roman" w:cs="Times New Roman"/>
          <w:szCs w:val="28"/>
          <w:lang w:eastAsia="ru-RU"/>
        </w:rPr>
        <w:t>ПОСТАНОВЛЕНИЕ</w:t>
      </w:r>
    </w:p>
    <w:p w:rsidR="00DA5700" w:rsidRPr="00DA5700" w:rsidRDefault="00DA5700" w:rsidP="00DA5700">
      <w:pPr>
        <w:ind w:firstLine="0"/>
        <w:rPr>
          <w:rFonts w:eastAsia="Times New Roman" w:cs="Times New Roman"/>
          <w:szCs w:val="28"/>
          <w:lang w:eastAsia="ru-RU"/>
        </w:rPr>
      </w:pPr>
      <w:r w:rsidRPr="00DA5700">
        <w:rPr>
          <w:rFonts w:eastAsia="Times New Roman" w:cs="Times New Roman"/>
          <w:szCs w:val="28"/>
          <w:lang w:eastAsia="ru-RU"/>
        </w:rPr>
        <w:t xml:space="preserve">20.12.2022                                                                            </w:t>
      </w:r>
      <w:r>
        <w:rPr>
          <w:rFonts w:eastAsia="Times New Roman" w:cs="Times New Roman"/>
          <w:szCs w:val="28"/>
          <w:lang w:eastAsia="ru-RU"/>
        </w:rPr>
        <w:t xml:space="preserve">                            № 78</w:t>
      </w:r>
    </w:p>
    <w:p w:rsidR="00DA5700" w:rsidRPr="00DA5700" w:rsidRDefault="00DA5700" w:rsidP="00DA5700">
      <w:pPr>
        <w:ind w:firstLine="0"/>
        <w:jc w:val="center"/>
        <w:rPr>
          <w:rFonts w:eastAsia="Times New Roman" w:cs="Times New Roman"/>
          <w:szCs w:val="28"/>
          <w:lang w:eastAsia="ru-RU"/>
        </w:rPr>
      </w:pPr>
      <w:r w:rsidRPr="00DA5700">
        <w:rPr>
          <w:rFonts w:eastAsia="Times New Roman" w:cs="Times New Roman"/>
          <w:szCs w:val="28"/>
          <w:lang w:eastAsia="ru-RU"/>
        </w:rPr>
        <w:t>с. Родино</w:t>
      </w:r>
    </w:p>
    <w:p w:rsidR="00DA5700" w:rsidRDefault="00DA5700" w:rsidP="00DA5700">
      <w:pPr>
        <w:ind w:right="5527" w:firstLine="0"/>
      </w:pPr>
      <w:bookmarkStart w:id="0" w:name="_GoBack"/>
      <w:proofErr w:type="gramStart"/>
      <w:r>
        <w:t>Об утверждении Руководства по соблюдению обязательных требований при осуществлении муниципального контроля в сфере благоустройства на территории</w:t>
      </w:r>
      <w:proofErr w:type="gramEnd"/>
      <w:r>
        <w:t xml:space="preserve"> МО </w:t>
      </w:r>
      <w:proofErr w:type="spellStart"/>
      <w:r>
        <w:t>Родинский</w:t>
      </w:r>
      <w:proofErr w:type="spellEnd"/>
      <w:r>
        <w:t xml:space="preserve"> сельсовет </w:t>
      </w:r>
      <w:proofErr w:type="spellStart"/>
      <w:r>
        <w:t>Шипуновского</w:t>
      </w:r>
      <w:proofErr w:type="spellEnd"/>
      <w:r>
        <w:t xml:space="preserve"> района Алтайского края</w:t>
      </w:r>
    </w:p>
    <w:bookmarkEnd w:id="0"/>
    <w:p w:rsidR="00DA5700" w:rsidRDefault="00DA5700"/>
    <w:p w:rsidR="00DA5700" w:rsidRDefault="00DA5700" w:rsidP="00DA5700">
      <w:pPr>
        <w:ind w:firstLine="0"/>
      </w:pPr>
    </w:p>
    <w:p w:rsidR="00DA5700" w:rsidRDefault="00DA5700">
      <w:proofErr w:type="gramStart"/>
      <w: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31.07.2020 № 247-ФЗ «Об обязательных требованиях в Российской Федерации», Федеральным законом от 11.06.2021</w:t>
      </w:r>
      <w:r w:rsidR="002D1650" w:rsidRPr="002D1650">
        <w:t xml:space="preserve"> 170-ФЗ "О внесении изменений в отдельные законодательные акты Российской Федерации в связи с принятием Федерального</w:t>
      </w:r>
      <w:proofErr w:type="gramEnd"/>
      <w:r w:rsidR="002D1650" w:rsidRPr="002D1650">
        <w:t xml:space="preserve"> закона "О государственном контроле (надзоре) и муниципальном к</w:t>
      </w:r>
      <w:r w:rsidR="002D1650">
        <w:t>онтроле в Российской Федерации"</w:t>
      </w:r>
      <w:r>
        <w:t xml:space="preserve">, Уставом МО </w:t>
      </w:r>
      <w:proofErr w:type="spellStart"/>
      <w:r>
        <w:t>Родинский</w:t>
      </w:r>
      <w:proofErr w:type="spellEnd"/>
      <w:r>
        <w:t xml:space="preserve"> сельсовет </w:t>
      </w:r>
      <w:proofErr w:type="spellStart"/>
      <w:r>
        <w:t>Шипуновского</w:t>
      </w:r>
      <w:proofErr w:type="spellEnd"/>
      <w:r>
        <w:t xml:space="preserve"> района Алтайского края</w:t>
      </w:r>
    </w:p>
    <w:p w:rsidR="00DA5700" w:rsidRDefault="00DA5700">
      <w:r>
        <w:t xml:space="preserve">                                          ПОСТАНОВЛЯЮ:</w:t>
      </w:r>
    </w:p>
    <w:p w:rsidR="00DA5700" w:rsidRDefault="00DA5700">
      <w:r>
        <w:t>1. Утвердить Руководство по соблюдению обязательных требований</w:t>
      </w:r>
      <w:r w:rsidRPr="00DA5700">
        <w:t xml:space="preserve"> при осуществлении муниципального контроля в сфере благоустройства на территории МО </w:t>
      </w:r>
      <w:proofErr w:type="spellStart"/>
      <w:r w:rsidRPr="00DA5700">
        <w:t>Родинский</w:t>
      </w:r>
      <w:proofErr w:type="spellEnd"/>
      <w:r w:rsidRPr="00DA5700">
        <w:t xml:space="preserve"> сельсовет </w:t>
      </w:r>
      <w:proofErr w:type="spellStart"/>
      <w:r w:rsidRPr="00DA5700">
        <w:t>Шип</w:t>
      </w:r>
      <w:r>
        <w:t>уновского</w:t>
      </w:r>
      <w:proofErr w:type="spellEnd"/>
      <w:r>
        <w:t xml:space="preserve"> района Алтайского края согласно приложению 1 к настоящему постановлению. </w:t>
      </w:r>
    </w:p>
    <w:p w:rsidR="00DA5700" w:rsidRDefault="00DA5700">
      <w:r>
        <w:t xml:space="preserve">2. </w:t>
      </w:r>
      <w:proofErr w:type="gramStart"/>
      <w:r>
        <w:t>Разместить</w:t>
      </w:r>
      <w:proofErr w:type="gramEnd"/>
      <w:r>
        <w:t xml:space="preserve"> настоящее постановление на официальном сайте МО </w:t>
      </w:r>
      <w:proofErr w:type="spellStart"/>
      <w:r>
        <w:t>Родинский</w:t>
      </w:r>
      <w:proofErr w:type="spellEnd"/>
      <w:r>
        <w:t xml:space="preserve"> сельсовет </w:t>
      </w:r>
      <w:proofErr w:type="spellStart"/>
      <w:r>
        <w:t>Шипуновского</w:t>
      </w:r>
      <w:proofErr w:type="spellEnd"/>
      <w:r>
        <w:t xml:space="preserve"> района Алтайского края  в сети Интернет. </w:t>
      </w:r>
    </w:p>
    <w:p w:rsidR="00BC698D" w:rsidRDefault="00DA5700">
      <w:r>
        <w:t xml:space="preserve">3. </w:t>
      </w:r>
      <w:proofErr w:type="gramStart"/>
      <w:r>
        <w:t>Контроль за</w:t>
      </w:r>
      <w:proofErr w:type="gramEnd"/>
      <w:r>
        <w:t xml:space="preserve"> выполнением настоящего постановления оставляю за собой.</w:t>
      </w:r>
    </w:p>
    <w:p w:rsidR="00DA5700" w:rsidRDefault="00DA5700"/>
    <w:p w:rsidR="00DA5700" w:rsidRDefault="00DA5700"/>
    <w:p w:rsidR="00DA5700" w:rsidRDefault="00DA5700">
      <w:r>
        <w:t xml:space="preserve">Глава сельсовета                                                                              </w:t>
      </w:r>
      <w:proofErr w:type="spellStart"/>
      <w:r>
        <w:t>О.О.Зайцева</w:t>
      </w:r>
      <w:proofErr w:type="spellEnd"/>
    </w:p>
    <w:p w:rsidR="00DA5700" w:rsidRDefault="00DA5700"/>
    <w:p w:rsidR="00DA5700" w:rsidRDefault="00DA5700"/>
    <w:p w:rsidR="00DA5700" w:rsidRDefault="00DA5700"/>
    <w:p w:rsidR="00DA5700" w:rsidRDefault="00DA5700"/>
    <w:p w:rsidR="00DA5700" w:rsidRDefault="00DA5700"/>
    <w:p w:rsidR="00DA5700" w:rsidRDefault="00DA5700"/>
    <w:p w:rsidR="00DA5700" w:rsidRDefault="00DA5700" w:rsidP="002D1650">
      <w:pPr>
        <w:ind w:firstLine="0"/>
      </w:pPr>
    </w:p>
    <w:p w:rsidR="00DA5700" w:rsidRDefault="00DA5700"/>
    <w:p w:rsidR="00DA5700" w:rsidRDefault="00DA5700" w:rsidP="00DA5700">
      <w:pPr>
        <w:jc w:val="right"/>
      </w:pPr>
      <w:r>
        <w:lastRenderedPageBreak/>
        <w:t>Приложение 1</w:t>
      </w:r>
    </w:p>
    <w:p w:rsidR="00DA5700" w:rsidRDefault="00DA5700" w:rsidP="00DA5700">
      <w:pPr>
        <w:jc w:val="right"/>
      </w:pPr>
      <w:r>
        <w:t xml:space="preserve"> к постановлению </w:t>
      </w:r>
    </w:p>
    <w:p w:rsidR="00DA5700" w:rsidRDefault="00DA5700" w:rsidP="00DA5700">
      <w:pPr>
        <w:jc w:val="right"/>
      </w:pPr>
      <w:r>
        <w:t>№ 78 от 20.12.2022</w:t>
      </w:r>
    </w:p>
    <w:p w:rsidR="00DA5700" w:rsidRDefault="00DA5700" w:rsidP="00DA5700">
      <w:pPr>
        <w:jc w:val="right"/>
      </w:pPr>
    </w:p>
    <w:p w:rsidR="00DA5700" w:rsidRDefault="00DA5700"/>
    <w:p w:rsidR="00DA5700" w:rsidRPr="00DA5700" w:rsidRDefault="00DA5700" w:rsidP="00DA5700">
      <w:pPr>
        <w:jc w:val="center"/>
        <w:rPr>
          <w:b/>
        </w:rPr>
      </w:pPr>
      <w:r w:rsidRPr="00DA5700">
        <w:rPr>
          <w:b/>
        </w:rPr>
        <w:t>Руководство</w:t>
      </w:r>
    </w:p>
    <w:p w:rsidR="00DA5700" w:rsidRPr="00DA5700" w:rsidRDefault="00DA5700" w:rsidP="00DA5700">
      <w:pPr>
        <w:jc w:val="center"/>
        <w:rPr>
          <w:b/>
        </w:rPr>
      </w:pPr>
      <w:r w:rsidRPr="00DA5700">
        <w:rPr>
          <w:b/>
        </w:rPr>
        <w:t xml:space="preserve">по соблюдению обязательных требований при осуществлении муниципального контроля в сфере благоустройства на территории МО </w:t>
      </w:r>
      <w:proofErr w:type="spellStart"/>
      <w:r w:rsidRPr="00DA5700">
        <w:rPr>
          <w:b/>
        </w:rPr>
        <w:t>Родинский</w:t>
      </w:r>
      <w:proofErr w:type="spellEnd"/>
      <w:r w:rsidRPr="00DA5700">
        <w:rPr>
          <w:b/>
        </w:rPr>
        <w:t xml:space="preserve"> сельсовет </w:t>
      </w:r>
      <w:proofErr w:type="spellStart"/>
      <w:r w:rsidRPr="00DA5700">
        <w:rPr>
          <w:b/>
        </w:rPr>
        <w:t>Шипуновского</w:t>
      </w:r>
      <w:proofErr w:type="spellEnd"/>
      <w:r w:rsidRPr="00DA5700">
        <w:rPr>
          <w:b/>
        </w:rPr>
        <w:t xml:space="preserve"> района Алтайского края</w:t>
      </w:r>
    </w:p>
    <w:p w:rsidR="00DA5700" w:rsidRDefault="00DA5700" w:rsidP="00DA5700">
      <w:r>
        <w:t xml:space="preserve"> </w:t>
      </w:r>
    </w:p>
    <w:p w:rsidR="00DA5700" w:rsidRDefault="00DA5700" w:rsidP="00DA5700">
      <w:r>
        <w:t xml:space="preserve">Муниципальный контроль за соблюдением правил благоустройства на территории МО </w:t>
      </w:r>
      <w:proofErr w:type="spellStart"/>
      <w:r>
        <w:t>Родинский</w:t>
      </w:r>
      <w:proofErr w:type="spellEnd"/>
      <w:r>
        <w:t xml:space="preserve"> </w:t>
      </w:r>
      <w:proofErr w:type="spellStart"/>
      <w:r>
        <w:t>Шипуновского</w:t>
      </w:r>
      <w:proofErr w:type="spellEnd"/>
      <w:r>
        <w:t xml:space="preserve"> района Алтайского края (дале</w:t>
      </w:r>
      <w:proofErr w:type="gramStart"/>
      <w:r>
        <w:t>е-</w:t>
      </w:r>
      <w:proofErr w:type="gramEnd"/>
      <w:r>
        <w:t xml:space="preserve"> МО </w:t>
      </w:r>
      <w:proofErr w:type="spellStart"/>
      <w:r>
        <w:t>Родинский</w:t>
      </w:r>
      <w:proofErr w:type="spellEnd"/>
      <w:r>
        <w:t xml:space="preserve"> сельсовет)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соблюдения правил благоустройства на территории МО </w:t>
      </w:r>
      <w:proofErr w:type="spellStart"/>
      <w:r>
        <w:t>Родинский</w:t>
      </w:r>
      <w:proofErr w:type="spellEnd"/>
      <w:r>
        <w:t xml:space="preserve"> сельсовет (далее – обязательные требования), а также требований, установленных муниципальными правовыми актами в области соблюдения правил благоустройства на территории МО </w:t>
      </w:r>
      <w:proofErr w:type="spellStart"/>
      <w:r>
        <w:t>Родинский</w:t>
      </w:r>
      <w:proofErr w:type="spellEnd"/>
      <w:r>
        <w:t xml:space="preserve"> сельсовет  (далее – требования, установленные муниципальными правовыми актами). Муниципальный </w:t>
      </w:r>
      <w:proofErr w:type="gramStart"/>
      <w:r>
        <w:t>контроль за</w:t>
      </w:r>
      <w:proofErr w:type="gramEnd"/>
      <w:r>
        <w:t xml:space="preserve"> соблюдением правил благоустройства на территории МО </w:t>
      </w:r>
      <w:proofErr w:type="spellStart"/>
      <w:r>
        <w:t>Родинский</w:t>
      </w:r>
      <w:proofErr w:type="spellEnd"/>
      <w:r>
        <w:t xml:space="preserve"> сельсовет  осуществляет администрация сельского поселения. Проведение проверок (плановых и внеплановых) осуществляют уполномоченные главой сельского поселения должностные лица.</w:t>
      </w:r>
    </w:p>
    <w:p w:rsidR="00DA5700" w:rsidRDefault="00DA5700" w:rsidP="00DA5700">
      <w:r>
        <w:t xml:space="preserve">Муниципальный контроль осуществляется в соответствии </w:t>
      </w:r>
      <w:proofErr w:type="gramStart"/>
      <w:r>
        <w:t>с</w:t>
      </w:r>
      <w:proofErr w:type="gramEnd"/>
      <w:r>
        <w:t>:</w:t>
      </w:r>
    </w:p>
    <w:p w:rsidR="00DA5700" w:rsidRDefault="00DA5700" w:rsidP="00DA5700">
      <w:r>
        <w:t>- Конституцией Российской Федерации;</w:t>
      </w:r>
    </w:p>
    <w:p w:rsidR="00DA5700" w:rsidRDefault="00DA5700" w:rsidP="00DA5700">
      <w:r>
        <w:t>- Кодексом Российской Федерации об административных правонарушениях;</w:t>
      </w:r>
    </w:p>
    <w:p w:rsidR="00DA5700" w:rsidRDefault="00DA5700" w:rsidP="00DA5700">
      <w:r>
        <w:t>- Гражданским кодексом Российской Федерации;</w:t>
      </w:r>
    </w:p>
    <w:p w:rsidR="00DA5700" w:rsidRDefault="00DA5700" w:rsidP="00DA5700">
      <w: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5700" w:rsidRDefault="00DA5700" w:rsidP="00DA5700">
      <w:r>
        <w:t>- Федеральным законом от 6 октября 2003 года  № 131-ФЗ «Об общих принципах организации местного самоуправления в Российской Федерации»;</w:t>
      </w:r>
    </w:p>
    <w:p w:rsidR="00DA5700" w:rsidRDefault="00DA5700" w:rsidP="00DA5700">
      <w: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DA5700" w:rsidRDefault="00DA5700" w:rsidP="00DA5700">
      <w:r>
        <w:t xml:space="preserve">- Приказом Министерства экономического развития Российской Федерации от 30 апреля 2009 года № 141 «О реализации положений Федерального закона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5700" w:rsidRDefault="00DA5700" w:rsidP="00DA5700">
      <w:r>
        <w:t>- Законом  Алтайского края от 10 июля 2002 года N 46-ЗС</w:t>
      </w:r>
      <w:proofErr w:type="gramStart"/>
      <w:r>
        <w:t xml:space="preserve"> О</w:t>
      </w:r>
      <w:proofErr w:type="gramEnd"/>
      <w:r>
        <w:t>б административной ответственности за совершение правонарушений на территории Алтайского края</w:t>
      </w:r>
    </w:p>
    <w:p w:rsidR="00DA5700" w:rsidRDefault="00DA5700" w:rsidP="00DA5700">
      <w:r>
        <w:t xml:space="preserve">Уставом МО </w:t>
      </w:r>
      <w:proofErr w:type="spellStart"/>
      <w:r>
        <w:t>Родинский</w:t>
      </w:r>
      <w:proofErr w:type="spellEnd"/>
      <w:r>
        <w:t xml:space="preserve"> сельсовет.</w:t>
      </w:r>
    </w:p>
    <w:p w:rsidR="00DA5700" w:rsidRDefault="00DA5700" w:rsidP="00DA5700">
      <w:r>
        <w:t xml:space="preserve">Предметом муниципального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w:t>
      </w:r>
      <w:proofErr w:type="gramStart"/>
      <w:r>
        <w:t>контролю за</w:t>
      </w:r>
      <w:proofErr w:type="gramEnd"/>
      <w:r>
        <w:t xml:space="preserve"> соблюдением правил благоустройства на территории МО </w:t>
      </w:r>
      <w:proofErr w:type="spellStart"/>
      <w:r>
        <w:t>Родинский</w:t>
      </w:r>
      <w:proofErr w:type="spellEnd"/>
      <w:r>
        <w:t xml:space="preserve"> сельсовет  должностные лица администрации сельского поселения, уполномоченные на осуществление муниципального контроля (далее - должностные лица администрации), имеют право:</w:t>
      </w:r>
    </w:p>
    <w:p w:rsidR="00DA5700" w:rsidRDefault="00DA5700" w:rsidP="00DA5700">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DA5700" w:rsidRDefault="00DA5700" w:rsidP="00DA5700">
      <w: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DA5700" w:rsidRDefault="00DA5700" w:rsidP="00DA5700">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A5700" w:rsidRDefault="00DA5700" w:rsidP="00DA5700">
      <w:r>
        <w:t>4) принимать меры по предотвращению нарушений обязательных требований;</w:t>
      </w:r>
    </w:p>
    <w:p w:rsidR="00DA5700" w:rsidRDefault="00DA5700" w:rsidP="00DA5700">
      <w:r>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DA5700" w:rsidRDefault="00DA5700" w:rsidP="00DA5700">
      <w: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DA5700" w:rsidRDefault="00DA5700" w:rsidP="00DA5700">
      <w:r>
        <w:t xml:space="preserve">При осуществлении мероприятий по муниципальному </w:t>
      </w:r>
      <w:proofErr w:type="gramStart"/>
      <w:r>
        <w:t>контролю за</w:t>
      </w:r>
      <w:proofErr w:type="gramEnd"/>
      <w:r>
        <w:t xml:space="preserve"> соблюдением правил благоустройства на территории МО </w:t>
      </w:r>
      <w:proofErr w:type="spellStart"/>
      <w:r>
        <w:t>Родинский</w:t>
      </w:r>
      <w:proofErr w:type="spellEnd"/>
      <w:r>
        <w:t xml:space="preserve"> сельсовет должностные лица администрации обязаны:</w:t>
      </w:r>
    </w:p>
    <w:p w:rsidR="00DA5700" w:rsidRDefault="00DA5700" w:rsidP="00DA5700">
      <w: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A5700" w:rsidRDefault="00DA5700" w:rsidP="00DA5700">
      <w: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A5700" w:rsidRDefault="00DA5700" w:rsidP="00DA5700">
      <w:r>
        <w:lastRenderedPageBreak/>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DA5700" w:rsidRDefault="00DA5700" w:rsidP="00DA5700">
      <w: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предусмотренных законодательством, копии документа о согласовании проведения проверки;</w:t>
      </w:r>
    </w:p>
    <w:p w:rsidR="00DA5700" w:rsidRDefault="00DA5700" w:rsidP="00DA5700">
      <w: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A5700" w:rsidRDefault="00DA5700" w:rsidP="00DA5700">
      <w: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A5700" w:rsidRDefault="00DA5700" w:rsidP="00DA5700">
      <w: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rsidR="00DA5700" w:rsidRDefault="00DA5700" w:rsidP="00DA5700">
      <w: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A5700" w:rsidRDefault="00DA5700" w:rsidP="00DA5700">
      <w:proofErr w:type="gramStart"/>
      <w: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t>, имеющих особое историческое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индивидуальных предпринимателей и юридических лиц;</w:t>
      </w:r>
    </w:p>
    <w:p w:rsidR="00DA5700" w:rsidRDefault="00DA5700" w:rsidP="00DA5700">
      <w: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DA5700" w:rsidRDefault="00DA5700" w:rsidP="00DA5700">
      <w:r>
        <w:t>- по требованию подлежащих проверке лиц обязаны представить информацию об этих органах, а также об экспертах, экспертных организациях в целях подтверждения своих полномочий;</w:t>
      </w:r>
    </w:p>
    <w:p w:rsidR="00DA5700" w:rsidRDefault="00DA5700" w:rsidP="00DA5700">
      <w:r>
        <w:lastRenderedPageBreak/>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A5700" w:rsidRDefault="00DA5700" w:rsidP="00DA5700">
      <w:r>
        <w:t>- в случае</w:t>
      </w:r>
      <w:proofErr w:type="gramStart"/>
      <w:r>
        <w:t>,</w:t>
      </w:r>
      <w:proofErr w:type="gramEnd"/>
      <w:r>
        <w:t xml:space="preserve">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DA5700" w:rsidRDefault="00DA5700" w:rsidP="00DA5700">
      <w:r>
        <w:t>- соблюдать сроки проведения проверки, установленные действующим законодательством;</w:t>
      </w:r>
    </w:p>
    <w:p w:rsidR="00DA5700" w:rsidRDefault="00DA5700" w:rsidP="00DA5700">
      <w: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A5700" w:rsidRDefault="00DA5700" w:rsidP="00DA5700">
      <w: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которыми проводится проверка;</w:t>
      </w:r>
    </w:p>
    <w:p w:rsidR="00DA5700" w:rsidRDefault="00DA5700" w:rsidP="00DA5700">
      <w: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A5700" w:rsidRDefault="00DA5700" w:rsidP="00DA5700">
      <w:r>
        <w:t>- в течение десяти дней со дня принятия мер, принятых в отношении виновных в нарушении законодательства Российской Федерации должностных лиц, сообщить в письменной форме юридическому лицу, индивидуальному предпринимателю, права и (или) законные интересы которых нарушены.</w:t>
      </w:r>
    </w:p>
    <w:p w:rsidR="00DA5700" w:rsidRDefault="00DA5700" w:rsidP="00DA5700">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A5700" w:rsidRDefault="00DA5700" w:rsidP="00DA5700">
      <w:r>
        <w:t>- непосредственно присутствовать при проведении проверки, давать объяснения по вопросам, относящимся к предмету проверки;</w:t>
      </w:r>
    </w:p>
    <w:p w:rsidR="00DA5700" w:rsidRDefault="00DA5700" w:rsidP="00DA5700">
      <w: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A5700" w:rsidRDefault="00DA5700" w:rsidP="00DA5700">
      <w: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A5700" w:rsidRDefault="00DA5700" w:rsidP="00DA5700">
      <w: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DA5700" w:rsidRDefault="00DA5700" w:rsidP="00DA5700">
      <w: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A5700" w:rsidRDefault="00DA5700" w:rsidP="00DA5700">
      <w:r>
        <w:lastRenderedPageBreak/>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A5700" w:rsidRDefault="00DA5700" w:rsidP="00DA5700">
      <w:r>
        <w:t>- иные права, предусмотренные действующим законодательством.</w:t>
      </w:r>
    </w:p>
    <w:p w:rsidR="00DA5700" w:rsidRDefault="00DA5700" w:rsidP="00DA5700">
      <w:r>
        <w:t xml:space="preserve"> Субъекты проверок при проведении проверки обязаны:</w:t>
      </w:r>
    </w:p>
    <w:p w:rsidR="00DA5700" w:rsidRDefault="00DA5700" w:rsidP="00DA5700">
      <w:r>
        <w:t>- при проведении проверок обеспечить присутствие руководителей, иных должностных лиц или уполномоченных представителей юридических лиц;</w:t>
      </w:r>
    </w:p>
    <w:p w:rsidR="00DA5700" w:rsidRDefault="00DA5700" w:rsidP="00DA5700">
      <w: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DA5700" w:rsidRDefault="00DA5700" w:rsidP="00DA5700">
      <w:r>
        <w:t>- не препятствовать проведению проверок, в том числе обеспечивать доступ на земельные участки, здания, строения, сооружения, и иные объекты;</w:t>
      </w:r>
    </w:p>
    <w:p w:rsidR="00DA5700" w:rsidRDefault="00DA5700" w:rsidP="00DA5700">
      <w:r>
        <w:t>- не уклоняться от проведения проверок;</w:t>
      </w:r>
    </w:p>
    <w:p w:rsidR="00DA5700" w:rsidRDefault="00DA5700" w:rsidP="00DA5700">
      <w: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DA5700" w:rsidRDefault="00DA5700" w:rsidP="00DA5700">
      <w:r>
        <w:t>- исполнять законные распоряжения или требования должностных лиц органа, осуществляющего муниципальный контроль;</w:t>
      </w:r>
    </w:p>
    <w:p w:rsidR="00DA5700" w:rsidRDefault="00DA5700" w:rsidP="00DA5700">
      <w:r>
        <w:t>- не препятствовать законной деятельности должностного лица органа муниципального контроля по проведению проверок;</w:t>
      </w:r>
    </w:p>
    <w:p w:rsidR="00DA5700" w:rsidRDefault="00DA5700" w:rsidP="00DA5700">
      <w:proofErr w:type="gramStart"/>
      <w:r>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roofErr w:type="gramEnd"/>
    </w:p>
    <w:p w:rsidR="00DA5700" w:rsidRDefault="00DA5700" w:rsidP="00DA5700">
      <w:r>
        <w:t>- нести ответственность в соответствии с законодательством Российской Федерации;</w:t>
      </w:r>
    </w:p>
    <w:p w:rsidR="00DA5700" w:rsidRDefault="00DA5700" w:rsidP="00DA5700">
      <w:r>
        <w:t xml:space="preserve">- </w:t>
      </w:r>
      <w:proofErr w:type="gramStart"/>
      <w:r>
        <w:t>нести иные обязанности</w:t>
      </w:r>
      <w:proofErr w:type="gramEnd"/>
      <w:r>
        <w:t>, предусмотренные действующим законодательством.</w:t>
      </w:r>
    </w:p>
    <w:p w:rsidR="00DA5700" w:rsidRDefault="00DA5700" w:rsidP="00DA5700">
      <w:r>
        <w:t xml:space="preserve">Результатом осуществления муниципального </w:t>
      </w:r>
      <w:proofErr w:type="gramStart"/>
      <w:r>
        <w:t>контролю за</w:t>
      </w:r>
      <w:proofErr w:type="gramEnd"/>
      <w:r>
        <w:t xml:space="preserve"> соблюдением правил благоустройства на территории МО </w:t>
      </w:r>
      <w:proofErr w:type="spellStart"/>
      <w:r>
        <w:t>Родинский</w:t>
      </w:r>
      <w:proofErr w:type="spellEnd"/>
      <w:r>
        <w:t xml:space="preserve"> сельсовет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DA5700" w:rsidRDefault="00DA5700" w:rsidP="00DA5700">
      <w: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сельского поселения.</w:t>
      </w:r>
    </w:p>
    <w:p w:rsidR="00DA5700" w:rsidRDefault="00DA5700" w:rsidP="00DA5700"/>
    <w:p w:rsidR="00DA5700" w:rsidRDefault="00DA5700"/>
    <w:p w:rsidR="00DA5700" w:rsidRDefault="00DA5700"/>
    <w:p w:rsidR="00DA5700" w:rsidRDefault="00DA5700"/>
    <w:sectPr w:rsidR="00DA5700" w:rsidSect="00926A79">
      <w:pgSz w:w="11906" w:h="16838"/>
      <w:pgMar w:top="1134" w:right="567"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36"/>
    <w:rsid w:val="002D1650"/>
    <w:rsid w:val="005803EC"/>
    <w:rsid w:val="00691F36"/>
    <w:rsid w:val="00926A79"/>
    <w:rsid w:val="00BC698D"/>
    <w:rsid w:val="00CF7752"/>
    <w:rsid w:val="00DA5700"/>
    <w:rsid w:val="00E7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2213</Words>
  <Characters>12617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2022-12-20T05:29:00Z</dcterms:created>
  <dcterms:modified xsi:type="dcterms:W3CDTF">2022-12-20T08:55:00Z</dcterms:modified>
</cp:coreProperties>
</file>